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76B" w14:textId="77777777" w:rsidR="002E4407" w:rsidRPr="0098581B" w:rsidRDefault="002E4407" w:rsidP="002E4407">
      <w:pPr>
        <w:jc w:val="center"/>
        <w:rPr>
          <w:rFonts w:ascii="Gill Sans MT" w:hAnsi="Gill Sans MT" w:cs="Tahoma"/>
          <w:sz w:val="28"/>
        </w:rPr>
      </w:pPr>
    </w:p>
    <w:p w14:paraId="44EF1E4F" w14:textId="77777777" w:rsidR="002E4407" w:rsidRPr="0098581B" w:rsidRDefault="002E4407" w:rsidP="002E4407">
      <w:pPr>
        <w:jc w:val="center"/>
        <w:rPr>
          <w:rFonts w:ascii="Gill Sans MT" w:hAnsi="Gill Sans MT" w:cs="Tahoma"/>
          <w:sz w:val="28"/>
        </w:rPr>
      </w:pPr>
    </w:p>
    <w:p w14:paraId="246A9FC2" w14:textId="77777777" w:rsidR="002E4407" w:rsidRPr="0098581B" w:rsidRDefault="002E4407" w:rsidP="002E4407">
      <w:pPr>
        <w:jc w:val="center"/>
        <w:rPr>
          <w:rFonts w:ascii="Gill Sans MT" w:hAnsi="Gill Sans MT" w:cs="Tahoma"/>
          <w:sz w:val="28"/>
        </w:rPr>
      </w:pPr>
    </w:p>
    <w:p w14:paraId="297F8DE6" w14:textId="3AABD294" w:rsidR="001400D5" w:rsidRPr="0098581B" w:rsidRDefault="003E2AFB" w:rsidP="002E4407">
      <w:pPr>
        <w:jc w:val="center"/>
        <w:rPr>
          <w:rFonts w:ascii="Gill Sans MT" w:hAnsi="Gill Sans MT" w:cs="Tahoma"/>
          <w:sz w:val="28"/>
        </w:rPr>
      </w:pPr>
      <w:r w:rsidRPr="0098581B">
        <w:rPr>
          <w:rFonts w:ascii="Gill Sans MT" w:hAnsi="Gill Sans MT" w:cs="Tahoma"/>
          <w:noProof/>
          <w:sz w:val="28"/>
        </w:rPr>
        <w:drawing>
          <wp:inline distT="0" distB="0" distL="0" distR="0" wp14:anchorId="6CBA4158" wp14:editId="725C796C">
            <wp:extent cx="2637692" cy="261332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b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42" cy="26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81C8" w14:textId="77777777" w:rsidR="002E4407" w:rsidRPr="0098581B" w:rsidRDefault="002E4407" w:rsidP="002E4407">
      <w:pPr>
        <w:jc w:val="center"/>
        <w:rPr>
          <w:rFonts w:ascii="Gill Sans MT" w:hAnsi="Gill Sans MT" w:cs="Tahoma"/>
          <w:color w:val="FF0000"/>
          <w:sz w:val="28"/>
        </w:rPr>
      </w:pPr>
    </w:p>
    <w:p w14:paraId="7346853C" w14:textId="1CC4AC03" w:rsidR="002E4407" w:rsidRPr="0098581B" w:rsidRDefault="003031ED" w:rsidP="002E4407">
      <w:pPr>
        <w:jc w:val="center"/>
        <w:rPr>
          <w:rFonts w:ascii="Gill Sans MT" w:hAnsi="Gill Sans MT" w:cs="Tahoma"/>
          <w:b/>
          <w:color w:val="0070C0"/>
          <w:sz w:val="56"/>
          <w:szCs w:val="56"/>
        </w:rPr>
      </w:pPr>
      <w:r w:rsidRPr="0098581B">
        <w:rPr>
          <w:rFonts w:ascii="Gill Sans MT" w:hAnsi="Gill Sans MT" w:cs="Tahoma"/>
          <w:b/>
          <w:color w:val="0070C0"/>
          <w:sz w:val="56"/>
          <w:szCs w:val="56"/>
        </w:rPr>
        <w:t>Sports</w:t>
      </w:r>
      <w:r w:rsidR="002E4407" w:rsidRPr="0098581B">
        <w:rPr>
          <w:rFonts w:ascii="Gill Sans MT" w:hAnsi="Gill Sans MT" w:cs="Tahoma"/>
          <w:b/>
          <w:color w:val="0070C0"/>
          <w:sz w:val="56"/>
          <w:szCs w:val="56"/>
        </w:rPr>
        <w:t xml:space="preserve"> Premium Funding</w:t>
      </w:r>
      <w:r w:rsidR="000F6A50" w:rsidRPr="0098581B">
        <w:rPr>
          <w:rFonts w:ascii="Gill Sans MT" w:hAnsi="Gill Sans MT" w:cs="Tahoma"/>
          <w:b/>
          <w:color w:val="0070C0"/>
          <w:sz w:val="56"/>
          <w:szCs w:val="56"/>
        </w:rPr>
        <w:t xml:space="preserve"> Plan</w:t>
      </w:r>
      <w:r w:rsidR="002E4407" w:rsidRPr="0098581B">
        <w:rPr>
          <w:rFonts w:ascii="Gill Sans MT" w:hAnsi="Gill Sans MT" w:cs="Tahoma"/>
          <w:b/>
          <w:color w:val="0070C0"/>
          <w:sz w:val="56"/>
          <w:szCs w:val="56"/>
        </w:rPr>
        <w:t xml:space="preserve"> </w:t>
      </w:r>
    </w:p>
    <w:p w14:paraId="737235BF" w14:textId="77777777" w:rsidR="002E4407" w:rsidRPr="0098581B" w:rsidRDefault="002E4407" w:rsidP="002E4407">
      <w:pPr>
        <w:jc w:val="center"/>
        <w:rPr>
          <w:rFonts w:ascii="Gill Sans MT" w:hAnsi="Gill Sans MT" w:cs="Tahoma"/>
          <w:b/>
          <w:sz w:val="56"/>
          <w:szCs w:val="56"/>
        </w:rPr>
      </w:pPr>
    </w:p>
    <w:p w14:paraId="7F84D067" w14:textId="70154290" w:rsidR="002E4407" w:rsidRPr="0098581B" w:rsidRDefault="008562DE" w:rsidP="002E4407">
      <w:pPr>
        <w:jc w:val="center"/>
        <w:rPr>
          <w:rFonts w:ascii="Gill Sans MT" w:hAnsi="Gill Sans MT" w:cs="Tahoma"/>
          <w:b/>
          <w:sz w:val="40"/>
          <w:szCs w:val="56"/>
        </w:rPr>
      </w:pPr>
      <w:r w:rsidRPr="0098581B">
        <w:rPr>
          <w:rFonts w:ascii="Gill Sans MT" w:hAnsi="Gill Sans MT" w:cs="Tahoma"/>
          <w:b/>
          <w:sz w:val="40"/>
          <w:szCs w:val="56"/>
        </w:rPr>
        <w:t>20</w:t>
      </w:r>
      <w:r w:rsidR="003E2AFB" w:rsidRPr="0098581B">
        <w:rPr>
          <w:rFonts w:ascii="Gill Sans MT" w:hAnsi="Gill Sans MT" w:cs="Tahoma"/>
          <w:b/>
          <w:sz w:val="40"/>
          <w:szCs w:val="56"/>
        </w:rPr>
        <w:t>2</w:t>
      </w:r>
      <w:r w:rsidR="00C162FD" w:rsidRPr="0098581B">
        <w:rPr>
          <w:rFonts w:ascii="Gill Sans MT" w:hAnsi="Gill Sans MT" w:cs="Tahoma"/>
          <w:b/>
          <w:sz w:val="40"/>
          <w:szCs w:val="56"/>
        </w:rPr>
        <w:t>1</w:t>
      </w:r>
      <w:r w:rsidRPr="0098581B">
        <w:rPr>
          <w:rFonts w:ascii="Gill Sans MT" w:hAnsi="Gill Sans MT" w:cs="Tahoma"/>
          <w:b/>
          <w:sz w:val="40"/>
          <w:szCs w:val="56"/>
        </w:rPr>
        <w:t xml:space="preserve"> - 20</w:t>
      </w:r>
      <w:r w:rsidR="00995927" w:rsidRPr="0098581B">
        <w:rPr>
          <w:rFonts w:ascii="Gill Sans MT" w:hAnsi="Gill Sans MT" w:cs="Tahoma"/>
          <w:b/>
          <w:sz w:val="40"/>
          <w:szCs w:val="56"/>
        </w:rPr>
        <w:t>2</w:t>
      </w:r>
      <w:r w:rsidR="00C162FD" w:rsidRPr="0098581B">
        <w:rPr>
          <w:rFonts w:ascii="Gill Sans MT" w:hAnsi="Gill Sans MT" w:cs="Tahoma"/>
          <w:b/>
          <w:sz w:val="40"/>
          <w:szCs w:val="56"/>
        </w:rPr>
        <w:t>2</w:t>
      </w:r>
    </w:p>
    <w:p w14:paraId="253BEE8A" w14:textId="77777777" w:rsidR="002E4407" w:rsidRPr="0098581B" w:rsidRDefault="002E4407">
      <w:pPr>
        <w:rPr>
          <w:rFonts w:ascii="Gill Sans MT" w:hAnsi="Gill Sans MT" w:cs="Tahoma"/>
          <w:b/>
          <w:sz w:val="40"/>
          <w:szCs w:val="56"/>
        </w:rPr>
      </w:pPr>
      <w:r w:rsidRPr="0098581B">
        <w:rPr>
          <w:rFonts w:ascii="Gill Sans MT" w:hAnsi="Gill Sans MT" w:cs="Tahoma"/>
          <w:b/>
          <w:sz w:val="40"/>
          <w:szCs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E4407" w:rsidRPr="0098581B" w14:paraId="79963483" w14:textId="77777777" w:rsidTr="006F3F8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14:paraId="073AE600" w14:textId="41DFC10A" w:rsidR="002E4407" w:rsidRPr="0098581B" w:rsidRDefault="006F3F87" w:rsidP="008562DE">
            <w:pPr>
              <w:jc w:val="both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lastRenderedPageBreak/>
              <w:t>Sir Martin Frobisher Academy</w:t>
            </w:r>
            <w:r w:rsidR="002E4407" w:rsidRPr="0098581B">
              <w:rPr>
                <w:rFonts w:ascii="Gill Sans MT" w:hAnsi="Gill Sans MT" w:cs="Tahoma"/>
                <w:b/>
                <w:sz w:val="28"/>
                <w:szCs w:val="28"/>
              </w:rPr>
              <w:t xml:space="preserve"> </w:t>
            </w:r>
            <w:r w:rsidR="003031ED" w:rsidRPr="0098581B">
              <w:rPr>
                <w:rFonts w:ascii="Gill Sans MT" w:hAnsi="Gill Sans MT" w:cs="Tahoma"/>
                <w:b/>
                <w:sz w:val="28"/>
                <w:szCs w:val="28"/>
              </w:rPr>
              <w:t>Sports</w:t>
            </w:r>
            <w:r w:rsidR="002E4407" w:rsidRPr="0098581B">
              <w:rPr>
                <w:rFonts w:ascii="Gill Sans MT" w:hAnsi="Gill Sans MT" w:cs="Tahoma"/>
                <w:b/>
                <w:sz w:val="28"/>
                <w:szCs w:val="28"/>
              </w:rPr>
              <w:t xml:space="preserve"> Premium Funding</w:t>
            </w:r>
          </w:p>
        </w:tc>
      </w:tr>
      <w:tr w:rsidR="002E4407" w:rsidRPr="0098581B" w14:paraId="074699A1" w14:textId="77777777" w:rsidTr="002E4407">
        <w:tc>
          <w:tcPr>
            <w:tcW w:w="15388" w:type="dxa"/>
          </w:tcPr>
          <w:p w14:paraId="12696D5E" w14:textId="77777777" w:rsidR="002E4407" w:rsidRPr="0098581B" w:rsidRDefault="002E4407" w:rsidP="008562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 w:cs="Tahoma"/>
              </w:rPr>
            </w:pPr>
          </w:p>
          <w:p w14:paraId="42809581" w14:textId="59F45EE9" w:rsidR="003031ED" w:rsidRPr="0098581B" w:rsidRDefault="003031ED" w:rsidP="003031ED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>Schools receive PE and sport premium funding based on the number of pupils in years 1 to 6.</w:t>
            </w:r>
          </w:p>
          <w:p w14:paraId="23DC1126" w14:textId="4F86FC73" w:rsidR="003031ED" w:rsidRPr="0098581B" w:rsidRDefault="003031ED" w:rsidP="003031ED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>Schools must use the funding to make additional and sustainable improvements to the quality of physical education (PE), physical activity and sport offer</w:t>
            </w:r>
            <w:r w:rsidR="00806793" w:rsidRPr="0098581B">
              <w:rPr>
                <w:rFonts w:ascii="Gill Sans MT" w:hAnsi="Gill Sans MT" w:cs="Tahoma"/>
              </w:rPr>
              <w:t>ed</w:t>
            </w:r>
            <w:r w:rsidRPr="0098581B">
              <w:rPr>
                <w:rFonts w:ascii="Gill Sans MT" w:hAnsi="Gill Sans MT" w:cs="Tahoma"/>
              </w:rPr>
              <w:t>.</w:t>
            </w:r>
          </w:p>
          <w:p w14:paraId="4C8AABD5" w14:textId="3A34F62A" w:rsidR="003031ED" w:rsidRPr="0098581B" w:rsidRDefault="003031ED" w:rsidP="003031ED">
            <w:p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>This means that the premium</w:t>
            </w:r>
            <w:r w:rsidR="00806793" w:rsidRPr="0098581B">
              <w:rPr>
                <w:rFonts w:ascii="Gill Sans MT" w:hAnsi="Gill Sans MT" w:cs="Tahoma"/>
              </w:rPr>
              <w:t xml:space="preserve"> should be used</w:t>
            </w:r>
            <w:r w:rsidRPr="0098581B">
              <w:rPr>
                <w:rFonts w:ascii="Gill Sans MT" w:hAnsi="Gill Sans MT" w:cs="Tahoma"/>
              </w:rPr>
              <w:t xml:space="preserve"> to:</w:t>
            </w:r>
          </w:p>
          <w:p w14:paraId="7EEED9B9" w14:textId="2F338993" w:rsidR="003031ED" w:rsidRPr="0098581B" w:rsidRDefault="003031ED" w:rsidP="003031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 xml:space="preserve">develop or add to the PE, physical </w:t>
            </w:r>
            <w:proofErr w:type="gramStart"/>
            <w:r w:rsidRPr="0098581B">
              <w:rPr>
                <w:rFonts w:ascii="Gill Sans MT" w:hAnsi="Gill Sans MT" w:cs="Tahoma"/>
              </w:rPr>
              <w:t>activity</w:t>
            </w:r>
            <w:proofErr w:type="gramEnd"/>
            <w:r w:rsidRPr="0098581B">
              <w:rPr>
                <w:rFonts w:ascii="Gill Sans MT" w:hAnsi="Gill Sans MT" w:cs="Tahoma"/>
              </w:rPr>
              <w:t xml:space="preserve"> and sport activities that </w:t>
            </w:r>
            <w:r w:rsidR="00806793" w:rsidRPr="0098581B">
              <w:rPr>
                <w:rFonts w:ascii="Gill Sans MT" w:hAnsi="Gill Sans MT" w:cs="Tahoma"/>
              </w:rPr>
              <w:t>the</w:t>
            </w:r>
            <w:r w:rsidRPr="0098581B">
              <w:rPr>
                <w:rFonts w:ascii="Gill Sans MT" w:hAnsi="Gill Sans MT" w:cs="Tahoma"/>
              </w:rPr>
              <w:t xml:space="preserve"> school already offers</w:t>
            </w:r>
          </w:p>
          <w:p w14:paraId="2C239C1F" w14:textId="77777777" w:rsidR="003031ED" w:rsidRPr="0098581B" w:rsidRDefault="003031ED" w:rsidP="003031E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>build capacity and capability within the school to ensure that improvements made now will benefit pupils joining the school in future years</w:t>
            </w:r>
          </w:p>
          <w:p w14:paraId="36AF89CF" w14:textId="4DCE8B21" w:rsidR="002E4407" w:rsidRPr="0098581B" w:rsidRDefault="002E4407" w:rsidP="008562DE">
            <w:pPr>
              <w:spacing w:line="360" w:lineRule="auto"/>
              <w:jc w:val="both"/>
              <w:rPr>
                <w:rFonts w:ascii="Gill Sans MT" w:hAnsi="Gill Sans MT" w:cs="Tahoma"/>
                <w:b/>
              </w:rPr>
            </w:pPr>
          </w:p>
        </w:tc>
      </w:tr>
    </w:tbl>
    <w:p w14:paraId="3A805748" w14:textId="77777777" w:rsidR="002412B2" w:rsidRPr="0098581B" w:rsidRDefault="002412B2" w:rsidP="002E4407">
      <w:pPr>
        <w:jc w:val="both"/>
        <w:rPr>
          <w:rFonts w:ascii="Gill Sans MT" w:hAnsi="Gill Sans MT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E4407" w:rsidRPr="0098581B" w14:paraId="0C84B39D" w14:textId="77777777" w:rsidTr="006F3F8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14:paraId="68A13BEC" w14:textId="4E052684" w:rsidR="002E4407" w:rsidRPr="0098581B" w:rsidRDefault="00806793" w:rsidP="002E440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Key Indicators for the use of Sports Premium</w:t>
            </w:r>
          </w:p>
        </w:tc>
      </w:tr>
      <w:tr w:rsidR="002E4407" w:rsidRPr="0098581B" w14:paraId="1EE998D1" w14:textId="77777777" w:rsidTr="002E4407">
        <w:tc>
          <w:tcPr>
            <w:tcW w:w="15388" w:type="dxa"/>
          </w:tcPr>
          <w:p w14:paraId="4736B5CB" w14:textId="77777777" w:rsidR="002E4407" w:rsidRPr="0098581B" w:rsidRDefault="00806793" w:rsidP="002E44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  <w:b/>
                <w:lang w:bidi="en-GB"/>
              </w:rPr>
              <w:t xml:space="preserve">Key indicator 1: </w:t>
            </w:r>
            <w:r w:rsidRPr="0098581B">
              <w:rPr>
                <w:rFonts w:ascii="Gill Sans MT" w:hAnsi="Gill Sans MT" w:cs="Tahoma"/>
                <w:lang w:bidi="en-GB"/>
              </w:rPr>
              <w:t xml:space="preserve">The engagement of </w:t>
            </w:r>
            <w:r w:rsidRPr="0098581B">
              <w:rPr>
                <w:rFonts w:ascii="Gill Sans MT" w:hAnsi="Gill Sans MT" w:cs="Tahoma"/>
                <w:u w:val="single"/>
                <w:lang w:bidi="en-GB"/>
              </w:rPr>
              <w:t>all</w:t>
            </w:r>
            <w:r w:rsidRPr="0098581B">
              <w:rPr>
                <w:rFonts w:ascii="Gill Sans MT" w:hAnsi="Gill Sans MT" w:cs="Tahoma"/>
                <w:lang w:bidi="en-GB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  <w:p w14:paraId="69996A55" w14:textId="31A55460" w:rsidR="00806793" w:rsidRPr="0098581B" w:rsidRDefault="00806793" w:rsidP="002E44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  <w:b/>
                <w:lang w:bidi="en-GB"/>
              </w:rPr>
              <w:t xml:space="preserve">Key indicator 2: </w:t>
            </w:r>
            <w:r w:rsidRPr="0098581B">
              <w:rPr>
                <w:rFonts w:ascii="Gill Sans MT" w:hAnsi="Gill Sans MT" w:cs="Tahoma"/>
                <w:lang w:bidi="en-GB"/>
              </w:rPr>
              <w:t xml:space="preserve">The profile of </w:t>
            </w:r>
            <w:r w:rsidR="00E535B9" w:rsidRPr="0098581B">
              <w:rPr>
                <w:rFonts w:ascii="Gill Sans MT" w:hAnsi="Gill Sans MT" w:cs="Tahoma"/>
                <w:lang w:bidi="en-GB"/>
              </w:rPr>
              <w:t>PE and sport</w:t>
            </w:r>
            <w:r w:rsidRPr="0098581B">
              <w:rPr>
                <w:rFonts w:ascii="Gill Sans MT" w:hAnsi="Gill Sans MT" w:cs="Tahoma"/>
                <w:lang w:bidi="en-GB"/>
              </w:rPr>
              <w:t xml:space="preserve"> being raised across the school as a tool for whole school improvement.</w:t>
            </w:r>
          </w:p>
          <w:p w14:paraId="778C3828" w14:textId="554D0229" w:rsidR="00806793" w:rsidRPr="0098581B" w:rsidRDefault="00806793" w:rsidP="002E44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  <w:b/>
                <w:lang w:bidi="en-GB"/>
              </w:rPr>
              <w:t xml:space="preserve">Key indicator 3: </w:t>
            </w:r>
            <w:r w:rsidRPr="0098581B">
              <w:rPr>
                <w:rFonts w:ascii="Gill Sans MT" w:hAnsi="Gill Sans MT" w:cs="Tahoma"/>
                <w:lang w:bidi="en-GB"/>
              </w:rPr>
              <w:t xml:space="preserve">Increased confidence, </w:t>
            </w:r>
            <w:proofErr w:type="gramStart"/>
            <w:r w:rsidRPr="0098581B">
              <w:rPr>
                <w:rFonts w:ascii="Gill Sans MT" w:hAnsi="Gill Sans MT" w:cs="Tahoma"/>
                <w:lang w:bidi="en-GB"/>
              </w:rPr>
              <w:t>knowledge</w:t>
            </w:r>
            <w:proofErr w:type="gramEnd"/>
            <w:r w:rsidRPr="0098581B">
              <w:rPr>
                <w:rFonts w:ascii="Gill Sans MT" w:hAnsi="Gill Sans MT" w:cs="Tahoma"/>
                <w:lang w:bidi="en-GB"/>
              </w:rPr>
              <w:t xml:space="preserve"> and skills of all staff in teaching PE and sport.</w:t>
            </w:r>
          </w:p>
          <w:p w14:paraId="142F9BEC" w14:textId="77777777" w:rsidR="00806793" w:rsidRPr="0098581B" w:rsidRDefault="00806793" w:rsidP="002E44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  <w:b/>
                <w:lang w:bidi="en-GB"/>
              </w:rPr>
              <w:t xml:space="preserve">Key indicator 4: </w:t>
            </w:r>
            <w:r w:rsidRPr="0098581B">
              <w:rPr>
                <w:rFonts w:ascii="Gill Sans MT" w:hAnsi="Gill Sans MT" w:cs="Tahoma"/>
                <w:lang w:bidi="en-GB"/>
              </w:rPr>
              <w:t>Broader experience of a range of sports and activities offered to all pupils.</w:t>
            </w:r>
          </w:p>
          <w:p w14:paraId="1CD7D3EB" w14:textId="52D6220F" w:rsidR="00806793" w:rsidRPr="0098581B" w:rsidRDefault="00806793" w:rsidP="002E44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  <w:b/>
                <w:lang w:bidi="en-GB"/>
              </w:rPr>
              <w:t xml:space="preserve">Key indicator 5: </w:t>
            </w:r>
            <w:r w:rsidRPr="0098581B">
              <w:rPr>
                <w:rFonts w:ascii="Gill Sans MT" w:hAnsi="Gill Sans MT" w:cs="Tahoma"/>
                <w:lang w:bidi="en-GB"/>
              </w:rPr>
              <w:t>Increased participation in competitive sport.</w:t>
            </w:r>
          </w:p>
        </w:tc>
      </w:tr>
    </w:tbl>
    <w:p w14:paraId="0298577B" w14:textId="77777777" w:rsidR="002E4407" w:rsidRPr="0098581B" w:rsidRDefault="002E4407" w:rsidP="002E4407">
      <w:pPr>
        <w:jc w:val="both"/>
        <w:rPr>
          <w:rFonts w:ascii="Gill Sans MT" w:hAnsi="Gill Sans MT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E4407" w:rsidRPr="0098581B" w14:paraId="7F42BFB2" w14:textId="77777777" w:rsidTr="006F3F87">
        <w:trPr>
          <w:trHeight w:val="567"/>
        </w:trPr>
        <w:tc>
          <w:tcPr>
            <w:tcW w:w="15388" w:type="dxa"/>
            <w:shd w:val="clear" w:color="auto" w:fill="0070C0"/>
            <w:vAlign w:val="center"/>
          </w:tcPr>
          <w:p w14:paraId="2960BD16" w14:textId="77777777" w:rsidR="002E4407" w:rsidRPr="0098581B" w:rsidRDefault="002E440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Accountability</w:t>
            </w:r>
          </w:p>
        </w:tc>
      </w:tr>
      <w:tr w:rsidR="002E4407" w:rsidRPr="0098581B" w14:paraId="0DCA1D93" w14:textId="77777777" w:rsidTr="00394733">
        <w:tc>
          <w:tcPr>
            <w:tcW w:w="15388" w:type="dxa"/>
          </w:tcPr>
          <w:p w14:paraId="3EC1042E" w14:textId="0C00401E" w:rsidR="002E4407" w:rsidRPr="0098581B" w:rsidRDefault="002E4407" w:rsidP="002E4407">
            <w:pPr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Tahoma"/>
              </w:rPr>
            </w:pPr>
            <w:r w:rsidRPr="0098581B">
              <w:rPr>
                <w:rFonts w:ascii="Gill Sans MT" w:hAnsi="Gill Sans MT" w:cs="Tahoma"/>
              </w:rPr>
              <w:t>The Head Teacher</w:t>
            </w:r>
            <w:r w:rsidR="00806793" w:rsidRPr="0098581B">
              <w:rPr>
                <w:rFonts w:ascii="Gill Sans MT" w:hAnsi="Gill Sans MT" w:cs="Tahoma"/>
              </w:rPr>
              <w:t xml:space="preserve"> </w:t>
            </w:r>
            <w:r w:rsidRPr="0098581B">
              <w:rPr>
                <w:rFonts w:ascii="Gill Sans MT" w:hAnsi="Gill Sans MT" w:cs="Tahoma"/>
              </w:rPr>
              <w:t xml:space="preserve">and </w:t>
            </w:r>
            <w:r w:rsidR="008562DE" w:rsidRPr="0098581B">
              <w:rPr>
                <w:rFonts w:ascii="Gill Sans MT" w:hAnsi="Gill Sans MT" w:cs="Tahoma"/>
              </w:rPr>
              <w:t xml:space="preserve">Senior </w:t>
            </w:r>
            <w:r w:rsidRPr="0098581B">
              <w:rPr>
                <w:rFonts w:ascii="Gill Sans MT" w:hAnsi="Gill Sans MT" w:cs="Tahoma"/>
              </w:rPr>
              <w:t xml:space="preserve">Leadership Team will regularly monitor, </w:t>
            </w:r>
            <w:proofErr w:type="gramStart"/>
            <w:r w:rsidRPr="0098581B">
              <w:rPr>
                <w:rFonts w:ascii="Gill Sans MT" w:hAnsi="Gill Sans MT" w:cs="Tahoma"/>
              </w:rPr>
              <w:t>evaluate</w:t>
            </w:r>
            <w:proofErr w:type="gramEnd"/>
            <w:r w:rsidRPr="0098581B">
              <w:rPr>
                <w:rFonts w:ascii="Gill Sans MT" w:hAnsi="Gill Sans MT" w:cs="Tahoma"/>
              </w:rPr>
              <w:t xml:space="preserve"> and review the strategies and interventions put in place for </w:t>
            </w:r>
            <w:r w:rsidR="00806793" w:rsidRPr="0098581B">
              <w:rPr>
                <w:rFonts w:ascii="Gill Sans MT" w:hAnsi="Gill Sans MT" w:cs="Tahoma"/>
              </w:rPr>
              <w:t>Sports</w:t>
            </w:r>
            <w:r w:rsidRPr="0098581B">
              <w:rPr>
                <w:rFonts w:ascii="Gill Sans MT" w:hAnsi="Gill Sans MT" w:cs="Tahoma"/>
              </w:rPr>
              <w:t xml:space="preserve"> Premium and report to the Governing Body on its progress and impact.</w:t>
            </w:r>
          </w:p>
        </w:tc>
      </w:tr>
    </w:tbl>
    <w:p w14:paraId="4CF2BF7E" w14:textId="77777777" w:rsidR="00242294" w:rsidRPr="0098581B" w:rsidRDefault="00242294" w:rsidP="002E4407">
      <w:pPr>
        <w:jc w:val="both"/>
        <w:rPr>
          <w:rFonts w:ascii="Gill Sans MT" w:hAnsi="Gill Sans MT" w:cs="Tahoma"/>
          <w:b/>
          <w:sz w:val="10"/>
          <w:szCs w:val="10"/>
        </w:rPr>
      </w:pPr>
    </w:p>
    <w:p w14:paraId="17A91FBD" w14:textId="77777777" w:rsidR="00242294" w:rsidRPr="0098581B" w:rsidRDefault="00242294" w:rsidP="002E4407">
      <w:pPr>
        <w:jc w:val="both"/>
        <w:rPr>
          <w:rFonts w:ascii="Gill Sans MT" w:hAnsi="Gill Sans MT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172"/>
        <w:gridCol w:w="1769"/>
        <w:gridCol w:w="1996"/>
        <w:gridCol w:w="175"/>
        <w:gridCol w:w="2143"/>
        <w:gridCol w:w="1761"/>
        <w:gridCol w:w="1762"/>
        <w:gridCol w:w="1761"/>
      </w:tblGrid>
      <w:tr w:rsidR="008562DE" w:rsidRPr="0098581B" w14:paraId="237AB381" w14:textId="77777777" w:rsidTr="30C2BF6A">
        <w:tc>
          <w:tcPr>
            <w:tcW w:w="15388" w:type="dxa"/>
            <w:gridSpan w:val="9"/>
            <w:shd w:val="clear" w:color="auto" w:fill="0070C0"/>
          </w:tcPr>
          <w:p w14:paraId="4E335CC4" w14:textId="77A9A8E3" w:rsidR="008562DE" w:rsidRPr="0098581B" w:rsidRDefault="008562DE" w:rsidP="008562DE">
            <w:pPr>
              <w:rPr>
                <w:rFonts w:ascii="Gill Sans MT" w:hAnsi="Gill Sans MT" w:cs="Tahoma"/>
                <w:b/>
                <w:color w:val="0070C0"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Estimated Pupil Premium Funding 20</w:t>
            </w:r>
            <w:r w:rsidR="00856B35" w:rsidRPr="0098581B">
              <w:rPr>
                <w:rFonts w:ascii="Gill Sans MT" w:hAnsi="Gill Sans MT" w:cs="Tahoma"/>
                <w:b/>
                <w:sz w:val="28"/>
                <w:szCs w:val="28"/>
              </w:rPr>
              <w:t>21</w:t>
            </w: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/20</w:t>
            </w:r>
            <w:r w:rsidR="006F3F87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="00856B35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</w:p>
        </w:tc>
      </w:tr>
      <w:tr w:rsidR="008562DE" w:rsidRPr="0098581B" w14:paraId="2E6D9ACD" w14:textId="77777777" w:rsidTr="30C2BF6A">
        <w:tc>
          <w:tcPr>
            <w:tcW w:w="7788" w:type="dxa"/>
            <w:gridSpan w:val="4"/>
          </w:tcPr>
          <w:p w14:paraId="7B3F7A77" w14:textId="21A37954" w:rsidR="008562DE" w:rsidRPr="0098581B" w:rsidRDefault="008562DE" w:rsidP="0D43CD11">
            <w:pPr>
              <w:jc w:val="both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 xml:space="preserve">TOTAL </w:t>
            </w:r>
            <w:r w:rsidR="00806793" w:rsidRPr="30C2BF6A">
              <w:rPr>
                <w:rFonts w:ascii="Gill Sans MT" w:hAnsi="Gill Sans MT" w:cs="Tahoma"/>
                <w:sz w:val="20"/>
                <w:szCs w:val="20"/>
              </w:rPr>
              <w:t>Sports</w:t>
            </w:r>
            <w:r w:rsidRPr="30C2BF6A">
              <w:rPr>
                <w:rFonts w:ascii="Gill Sans MT" w:hAnsi="Gill Sans MT" w:cs="Tahoma"/>
                <w:sz w:val="20"/>
                <w:szCs w:val="20"/>
              </w:rPr>
              <w:t xml:space="preserve"> Premium budget:</w:t>
            </w:r>
            <w:r w:rsidR="004D1754" w:rsidRPr="30C2BF6A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="00B90F0F" w:rsidRPr="30C2BF6A">
              <w:rPr>
                <w:rFonts w:ascii="Gill Sans MT" w:hAnsi="Gill Sans MT" w:cs="Tahoma"/>
                <w:sz w:val="20"/>
                <w:szCs w:val="20"/>
              </w:rPr>
              <w:t>£17,960</w:t>
            </w:r>
            <w:r w:rsidR="5D554674" w:rsidRPr="30C2BF6A">
              <w:rPr>
                <w:rFonts w:ascii="Gill Sans MT" w:hAnsi="Gill Sans MT" w:cs="Tahoma"/>
                <w:sz w:val="20"/>
                <w:szCs w:val="20"/>
              </w:rPr>
              <w:t xml:space="preserve"> PLUS amount brought forward from 2020/2021 £8968</w:t>
            </w:r>
            <w:r w:rsidR="74875B87" w:rsidRPr="30C2BF6A">
              <w:rPr>
                <w:rFonts w:ascii="Gill Sans MT" w:hAnsi="Gill Sans MT" w:cs="Tahoma"/>
                <w:sz w:val="20"/>
                <w:szCs w:val="20"/>
              </w:rPr>
              <w:t xml:space="preserve"> = </w:t>
            </w:r>
            <w:r w:rsidR="74875B87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£26,928</w:t>
            </w:r>
          </w:p>
        </w:tc>
        <w:tc>
          <w:tcPr>
            <w:tcW w:w="7600" w:type="dxa"/>
            <w:gridSpan w:val="5"/>
          </w:tcPr>
          <w:p w14:paraId="4D4A1753" w14:textId="30C15BCD" w:rsidR="008562DE" w:rsidRPr="0098581B" w:rsidRDefault="62461C4B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 xml:space="preserve">Estimated spend for year 2021/2022 </w:t>
            </w:r>
            <w:r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£26,928</w:t>
            </w:r>
          </w:p>
        </w:tc>
      </w:tr>
      <w:tr w:rsidR="00806793" w:rsidRPr="0098581B" w14:paraId="152972EB" w14:textId="77777777" w:rsidTr="30C2BF6A">
        <w:tc>
          <w:tcPr>
            <w:tcW w:w="15388" w:type="dxa"/>
            <w:gridSpan w:val="9"/>
            <w:shd w:val="clear" w:color="auto" w:fill="0070C0"/>
          </w:tcPr>
          <w:p w14:paraId="30C1C82F" w14:textId="250A5696" w:rsidR="00806793" w:rsidRPr="0098581B" w:rsidRDefault="00806793" w:rsidP="00F04CC7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lastRenderedPageBreak/>
              <w:t>Sports Premium Grant Planned Expenditure 20</w:t>
            </w:r>
            <w:r w:rsidR="00D4322D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="00E97861" w:rsidRPr="0098581B">
              <w:rPr>
                <w:rFonts w:ascii="Gill Sans MT" w:hAnsi="Gill Sans MT" w:cs="Tahoma"/>
                <w:b/>
                <w:sz w:val="28"/>
                <w:szCs w:val="28"/>
              </w:rPr>
              <w:t>1</w:t>
            </w: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/202</w:t>
            </w:r>
            <w:r w:rsidR="00E97861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</w:p>
        </w:tc>
      </w:tr>
      <w:tr w:rsidR="00F04CC7" w:rsidRPr="0098581B" w14:paraId="3FDED753" w14:textId="77777777" w:rsidTr="30C2BF6A">
        <w:tc>
          <w:tcPr>
            <w:tcW w:w="1848" w:type="dxa"/>
          </w:tcPr>
          <w:p w14:paraId="722A4B8E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Objective</w:t>
            </w:r>
          </w:p>
        </w:tc>
        <w:tc>
          <w:tcPr>
            <w:tcW w:w="2173" w:type="dxa"/>
          </w:tcPr>
          <w:p w14:paraId="5BA16A8A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Activity</w:t>
            </w:r>
          </w:p>
        </w:tc>
        <w:tc>
          <w:tcPr>
            <w:tcW w:w="1764" w:type="dxa"/>
          </w:tcPr>
          <w:p w14:paraId="5A8115F6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Cost</w:t>
            </w:r>
          </w:p>
        </w:tc>
        <w:tc>
          <w:tcPr>
            <w:tcW w:w="2172" w:type="dxa"/>
            <w:gridSpan w:val="2"/>
          </w:tcPr>
          <w:p w14:paraId="25345270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Who is it focused on?</w:t>
            </w:r>
          </w:p>
        </w:tc>
        <w:tc>
          <w:tcPr>
            <w:tcW w:w="2144" w:type="dxa"/>
          </w:tcPr>
          <w:p w14:paraId="634B64E2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Expected impact</w:t>
            </w:r>
          </w:p>
        </w:tc>
        <w:tc>
          <w:tcPr>
            <w:tcW w:w="1762" w:type="dxa"/>
          </w:tcPr>
          <w:p w14:paraId="5E6A15E8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Review 1</w:t>
            </w:r>
          </w:p>
          <w:p w14:paraId="26D73D06" w14:textId="29FF0BA6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Dec 20</w:t>
            </w:r>
            <w:r w:rsidR="00D4322D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="00E97861" w:rsidRPr="0098581B">
              <w:rPr>
                <w:rFonts w:ascii="Gill Sans MT" w:hAnsi="Gill Sans MT" w:cs="Tahoma"/>
                <w:b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14:paraId="2A4CDD8E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Review 2</w:t>
            </w:r>
          </w:p>
          <w:p w14:paraId="61DC6A46" w14:textId="06CADFC5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Mar 20</w:t>
            </w:r>
            <w:r w:rsidR="0085537C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="00E97861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5FE5E987" w14:textId="77777777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Review 3</w:t>
            </w:r>
          </w:p>
          <w:p w14:paraId="123CC1AD" w14:textId="3A4029BF" w:rsidR="00F04CC7" w:rsidRPr="0098581B" w:rsidRDefault="00F04CC7" w:rsidP="00394733">
            <w:pPr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98581B">
              <w:rPr>
                <w:rFonts w:ascii="Gill Sans MT" w:hAnsi="Gill Sans MT" w:cs="Tahoma"/>
                <w:b/>
                <w:sz w:val="28"/>
                <w:szCs w:val="28"/>
              </w:rPr>
              <w:t>July 20</w:t>
            </w:r>
            <w:r w:rsidR="0085537C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  <w:r w:rsidR="00E97861" w:rsidRPr="0098581B">
              <w:rPr>
                <w:rFonts w:ascii="Gill Sans MT" w:hAnsi="Gill Sans MT" w:cs="Tahoma"/>
                <w:b/>
                <w:sz w:val="28"/>
                <w:szCs w:val="28"/>
              </w:rPr>
              <w:t>2</w:t>
            </w:r>
          </w:p>
        </w:tc>
      </w:tr>
      <w:tr w:rsidR="00F04CC7" w:rsidRPr="0098581B" w14:paraId="4284307D" w14:textId="77777777" w:rsidTr="30C2BF6A">
        <w:tc>
          <w:tcPr>
            <w:tcW w:w="1848" w:type="dxa"/>
          </w:tcPr>
          <w:p w14:paraId="62F75DF2" w14:textId="0A238938" w:rsidR="00F04CC7" w:rsidRPr="0098581B" w:rsidRDefault="00806793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To ensure all pupils access at least 30 minutes of physical activity a day.</w:t>
            </w:r>
          </w:p>
        </w:tc>
        <w:tc>
          <w:tcPr>
            <w:tcW w:w="2173" w:type="dxa"/>
          </w:tcPr>
          <w:p w14:paraId="7C9C4308" w14:textId="77777777" w:rsidR="00F04CC7" w:rsidRPr="0098581B" w:rsidRDefault="00353CDD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Children to be provided with Top-Up swimming lessons</w:t>
            </w:r>
            <w:r w:rsidR="0098459E" w:rsidRPr="0098581B">
              <w:rPr>
                <w:rFonts w:ascii="Gill Sans MT" w:hAnsi="Gill Sans MT" w:cs="Tahoma"/>
                <w:sz w:val="20"/>
                <w:szCs w:val="20"/>
              </w:rPr>
              <w:t xml:space="preserve">. </w:t>
            </w:r>
          </w:p>
          <w:p w14:paraId="3B802B18" w14:textId="77777777" w:rsidR="0098459E" w:rsidRPr="0098581B" w:rsidRDefault="0098459E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437F17E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4191C4F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37CA1B7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556CA30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34B455C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5436219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55A014D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EBE7DD7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545785A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95ECE3D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B447A5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6E3D390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E8B8CA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84E5BD5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3E952E7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9435BD9" w14:textId="77777777" w:rsidR="00307E38" w:rsidRPr="0098581B" w:rsidRDefault="00307E38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E3F4EA5" w14:textId="77777777" w:rsidR="00DA73FB" w:rsidRDefault="0098459E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Children to participate in daily mile for 10 minutes each day. </w:t>
            </w:r>
          </w:p>
          <w:p w14:paraId="38218405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199ABCE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1DFD248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3D92556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6CD9938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E004AAC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097C67C" w14:textId="77777777" w:rsidR="00A12D20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6DC021A" w14:textId="7145F3E4" w:rsidR="00A12D20" w:rsidRPr="0098581B" w:rsidRDefault="00A12D20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Encourage </w:t>
            </w:r>
            <w:r w:rsidR="00427B1E">
              <w:rPr>
                <w:rFonts w:ascii="Gill Sans MT" w:hAnsi="Gill Sans MT" w:cs="Tahoma"/>
                <w:sz w:val="20"/>
                <w:szCs w:val="20"/>
              </w:rPr>
              <w:t xml:space="preserve">active play </w:t>
            </w:r>
            <w:r w:rsidR="00E32C8A">
              <w:rPr>
                <w:rFonts w:ascii="Gill Sans MT" w:hAnsi="Gill Sans MT" w:cs="Tahoma"/>
                <w:sz w:val="20"/>
                <w:szCs w:val="20"/>
              </w:rPr>
              <w:t xml:space="preserve">during break times and lunchtimes with an agility trail. </w:t>
            </w:r>
          </w:p>
        </w:tc>
        <w:tc>
          <w:tcPr>
            <w:tcW w:w="1764" w:type="dxa"/>
          </w:tcPr>
          <w:p w14:paraId="6F43C150" w14:textId="06125A60" w:rsidR="00307E38" w:rsidRPr="0098581B" w:rsidRDefault="001C77F0" w:rsidP="00307E38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t xml:space="preserve">Top-up swimming transportation and tuition </w:t>
            </w:r>
            <w:r w:rsidRPr="30C2BF6A">
              <w:rPr>
                <w:rFonts w:ascii="Gill Sans MT" w:hAnsi="Gill Sans MT"/>
                <w:b/>
                <w:bCs/>
              </w:rPr>
              <w:t>£7500</w:t>
            </w:r>
          </w:p>
          <w:p w14:paraId="5942ECB4" w14:textId="777F8A35" w:rsidR="00307E38" w:rsidRPr="0098581B" w:rsidRDefault="00307E38" w:rsidP="00307E38">
            <w:pPr>
              <w:rPr>
                <w:rFonts w:ascii="Gill Sans MT" w:hAnsi="Gill Sans MT"/>
              </w:rPr>
            </w:pPr>
          </w:p>
          <w:p w14:paraId="389D1F19" w14:textId="77777777" w:rsidR="004330A4" w:rsidRDefault="004330A4" w:rsidP="00307E38">
            <w:pPr>
              <w:rPr>
                <w:rFonts w:ascii="Gill Sans MT" w:hAnsi="Gill Sans MT"/>
              </w:rPr>
            </w:pPr>
          </w:p>
          <w:p w14:paraId="72E604C4" w14:textId="0F07C855" w:rsidR="00307E38" w:rsidRDefault="00307E38" w:rsidP="00307E38">
            <w:pPr>
              <w:rPr>
                <w:rFonts w:ascii="Gill Sans MT" w:hAnsi="Gill Sans MT"/>
              </w:rPr>
            </w:pPr>
            <w:r w:rsidRPr="0098581B">
              <w:rPr>
                <w:rFonts w:ascii="Gill Sans MT" w:hAnsi="Gill Sans MT"/>
              </w:rPr>
              <w:t xml:space="preserve">Trophies and certificates to be purchased. </w:t>
            </w:r>
          </w:p>
          <w:p w14:paraId="484A0F7D" w14:textId="77777777" w:rsidR="00DD26BF" w:rsidRDefault="008450A7" w:rsidP="30C2BF6A">
            <w:pPr>
              <w:rPr>
                <w:rFonts w:ascii="Gill Sans MT" w:hAnsi="Gill Sans MT"/>
                <w:b/>
                <w:bCs/>
              </w:rPr>
            </w:pPr>
            <w:r w:rsidRPr="30C2BF6A">
              <w:rPr>
                <w:rFonts w:ascii="Gill Sans MT" w:hAnsi="Gill Sans MT"/>
                <w:b/>
                <w:bCs/>
              </w:rPr>
              <w:t>£300</w:t>
            </w:r>
          </w:p>
          <w:p w14:paraId="43FDA6E8" w14:textId="77777777" w:rsidR="00B04F0F" w:rsidRDefault="00B04F0F" w:rsidP="00394733">
            <w:pPr>
              <w:rPr>
                <w:rFonts w:ascii="Gill Sans MT" w:hAnsi="Gill Sans MT"/>
              </w:rPr>
            </w:pPr>
          </w:p>
          <w:p w14:paraId="53E669E6" w14:textId="77777777" w:rsidR="00B04F0F" w:rsidRDefault="00B04F0F" w:rsidP="0039473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Daily mile track line painting </w:t>
            </w:r>
          </w:p>
          <w:p w14:paraId="2D32D9C2" w14:textId="77777777" w:rsidR="00B04F0F" w:rsidRDefault="00057E16" w:rsidP="30C2BF6A">
            <w:pPr>
              <w:rPr>
                <w:rFonts w:ascii="Gill Sans MT" w:hAnsi="Gill Sans MT"/>
                <w:b/>
                <w:bCs/>
              </w:rPr>
            </w:pPr>
            <w:r w:rsidRPr="30C2BF6A">
              <w:rPr>
                <w:rFonts w:ascii="Gill Sans MT" w:hAnsi="Gill Sans MT"/>
                <w:b/>
                <w:bCs/>
              </w:rPr>
              <w:t>£</w:t>
            </w:r>
            <w:r w:rsidR="00CD1542" w:rsidRPr="30C2BF6A">
              <w:rPr>
                <w:rFonts w:ascii="Gill Sans MT" w:hAnsi="Gill Sans MT"/>
                <w:b/>
                <w:bCs/>
              </w:rPr>
              <w:t xml:space="preserve">1000 </w:t>
            </w:r>
          </w:p>
          <w:p w14:paraId="1EF623B0" w14:textId="77777777" w:rsidR="00A12D20" w:rsidRDefault="00A12D20" w:rsidP="00394733">
            <w:pPr>
              <w:rPr>
                <w:rFonts w:ascii="Gill Sans MT" w:hAnsi="Gill Sans MT"/>
              </w:rPr>
            </w:pPr>
          </w:p>
          <w:p w14:paraId="27680856" w14:textId="5D039E3E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7B26FDDA" w14:textId="4F1478E8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363666BC" w14:textId="0410D29D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08CC3962" w14:textId="2C666A14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0A54F180" w14:textId="759F7FF6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42D4665D" w14:textId="7B230CB7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418E61A9" w14:textId="366B10EF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7DBA127E" w14:textId="33917ECB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66E9A656" w14:textId="352D2212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46F589C2" w14:textId="190D806D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57B86BA8" w14:textId="18DAFC6E" w:rsidR="00A12D20" w:rsidRPr="00135787" w:rsidRDefault="00A12D20" w:rsidP="30C2BF6A">
            <w:pPr>
              <w:rPr>
                <w:rFonts w:ascii="Gill Sans MT" w:hAnsi="Gill Sans MT"/>
              </w:rPr>
            </w:pPr>
          </w:p>
          <w:p w14:paraId="4337B440" w14:textId="3F106DB4" w:rsidR="00A12D20" w:rsidRPr="00135787" w:rsidRDefault="2A93A6DA" w:rsidP="30C2BF6A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/>
              </w:rPr>
              <w:t xml:space="preserve">Agility trail markings to encourage active play </w:t>
            </w:r>
            <w:r w:rsidRPr="30C2BF6A">
              <w:rPr>
                <w:rFonts w:ascii="Gill Sans MT" w:hAnsi="Gill Sans MT"/>
                <w:b/>
                <w:bCs/>
              </w:rPr>
              <w:t>£700</w:t>
            </w:r>
          </w:p>
          <w:p w14:paraId="01497C96" w14:textId="2511F1EA" w:rsidR="00A12D20" w:rsidRPr="00135787" w:rsidRDefault="00A12D20" w:rsidP="30C2BF6A">
            <w:pPr>
              <w:rPr>
                <w:rFonts w:ascii="Gill Sans MT" w:hAnsi="Gill Sans MT"/>
              </w:rPr>
            </w:pPr>
          </w:p>
        </w:tc>
        <w:tc>
          <w:tcPr>
            <w:tcW w:w="2172" w:type="dxa"/>
            <w:gridSpan w:val="2"/>
          </w:tcPr>
          <w:p w14:paraId="7B3D317F" w14:textId="44057326" w:rsidR="00F04CC7" w:rsidRPr="0098581B" w:rsidRDefault="00DD26BF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All year groups </w:t>
            </w:r>
          </w:p>
        </w:tc>
        <w:tc>
          <w:tcPr>
            <w:tcW w:w="2144" w:type="dxa"/>
          </w:tcPr>
          <w:p w14:paraId="42AAF049" w14:textId="77777777" w:rsidR="00DA3094" w:rsidRDefault="004C06CA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be able to swim </w:t>
            </w:r>
            <w:r w:rsidR="003D39EF">
              <w:rPr>
                <w:rFonts w:ascii="Gill Sans MT" w:hAnsi="Gill Sans MT" w:cs="Tahoma"/>
                <w:sz w:val="20"/>
                <w:szCs w:val="20"/>
              </w:rPr>
              <w:t xml:space="preserve">at least 25 metres confidently. </w:t>
            </w:r>
          </w:p>
          <w:p w14:paraId="1799FC28" w14:textId="77777777" w:rsidR="003D39EF" w:rsidRDefault="003D39EF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930F528" w14:textId="77777777" w:rsidR="003D39EF" w:rsidRDefault="00135787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be able to swim various strokes.</w:t>
            </w:r>
          </w:p>
          <w:p w14:paraId="38BBB07D" w14:textId="77777777" w:rsidR="00135787" w:rsidRDefault="00135787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58B1324" w14:textId="77777777" w:rsidR="00135787" w:rsidRDefault="00135787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understand self-safety techniques. </w:t>
            </w:r>
          </w:p>
          <w:p w14:paraId="4DDB1079" w14:textId="76B79ACB" w:rsidR="00135787" w:rsidRDefault="00135787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CBA5D32" w14:textId="14964652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41474B4" w14:textId="7FCE1114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F72177E" w14:textId="76FBED8C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9D51D94" w14:textId="3FDC8B36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AD5654C" w14:textId="379BBD72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CBF9807" w14:textId="0D3827AD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E56D750" w14:textId="248EEC22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A05A68D" w14:textId="65D32CA9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1654D7F" w14:textId="565AF5E0" w:rsidR="0082428A" w:rsidRDefault="0082428A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5A0DF61" w14:textId="1D8F7197" w:rsidR="00135787" w:rsidRPr="0098581B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be motivated to engage in sporting activities and competitions. </w:t>
            </w:r>
          </w:p>
        </w:tc>
        <w:tc>
          <w:tcPr>
            <w:tcW w:w="1762" w:type="dxa"/>
          </w:tcPr>
          <w:p w14:paraId="6FF87D39" w14:textId="77777777" w:rsidR="00905901" w:rsidRDefault="00BD26DC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Local swimming pool has been contacted to set up swimming for </w:t>
            </w:r>
            <w:proofErr w:type="gramStart"/>
            <w:r>
              <w:rPr>
                <w:rFonts w:ascii="Gill Sans MT" w:hAnsi="Gill Sans MT" w:cs="Tahoma"/>
                <w:sz w:val="20"/>
                <w:szCs w:val="20"/>
              </w:rPr>
              <w:t>Year  4</w:t>
            </w:r>
            <w:proofErr w:type="gramEnd"/>
            <w:r>
              <w:rPr>
                <w:rFonts w:ascii="Gill Sans MT" w:hAnsi="Gill Sans MT" w:cs="Tahoma"/>
                <w:sz w:val="20"/>
                <w:szCs w:val="20"/>
              </w:rPr>
              <w:t xml:space="preserve">-6. On waiting list due to high demand. </w:t>
            </w:r>
          </w:p>
          <w:p w14:paraId="4227AE54" w14:textId="77777777" w:rsidR="00A85986" w:rsidRDefault="00A85986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7A16DB9" w14:textId="77777777" w:rsidR="00A85986" w:rsidRDefault="00A85986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7A67690" w14:textId="73A52E0B" w:rsidR="00A85986" w:rsidRPr="0098581B" w:rsidRDefault="00A85986" w:rsidP="0039473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Daily Mile signed up to. Quotes received for Daily Mile Track. </w:t>
            </w:r>
          </w:p>
        </w:tc>
        <w:tc>
          <w:tcPr>
            <w:tcW w:w="1763" w:type="dxa"/>
          </w:tcPr>
          <w:p w14:paraId="081F4290" w14:textId="032F6C86" w:rsidR="0071772C" w:rsidRPr="0098581B" w:rsidRDefault="0071772C" w:rsidP="0039473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2495665" w14:textId="42C10D7E" w:rsidR="00F04CC7" w:rsidRPr="0098581B" w:rsidRDefault="00F04CC7" w:rsidP="004A3CDF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5E2873" w:rsidRPr="0098581B" w14:paraId="0683EB24" w14:textId="77777777" w:rsidTr="30C2BF6A">
        <w:tc>
          <w:tcPr>
            <w:tcW w:w="1848" w:type="dxa"/>
          </w:tcPr>
          <w:p w14:paraId="64451668" w14:textId="2A387621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To raise the profile of Physical Education, School </w:t>
            </w: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>Sport and Physical Activity (PESSPA).</w:t>
            </w:r>
          </w:p>
        </w:tc>
        <w:tc>
          <w:tcPr>
            <w:tcW w:w="2173" w:type="dxa"/>
          </w:tcPr>
          <w:p w14:paraId="099D78A9" w14:textId="6A4F8ACC" w:rsidR="006869EB" w:rsidRPr="0098581B" w:rsidRDefault="006869EB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>Invite sportspeople into school to talk about different sports</w:t>
            </w:r>
            <w:r w:rsidR="005B2FB1">
              <w:rPr>
                <w:rFonts w:ascii="Gill Sans MT" w:hAnsi="Gill Sans MT" w:cs="Tahoma"/>
                <w:sz w:val="20"/>
                <w:szCs w:val="20"/>
              </w:rPr>
              <w:t xml:space="preserve"> and </w:t>
            </w:r>
            <w:r w:rsidR="005B2FB1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provide half termly </w:t>
            </w: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sessions of various sports to children. </w:t>
            </w:r>
          </w:p>
          <w:p w14:paraId="72294DAC" w14:textId="77777777" w:rsidR="00FC48DB" w:rsidRPr="0098581B" w:rsidRDefault="00FC48DB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717F0AF" w14:textId="77777777" w:rsidR="00FC48DB" w:rsidRPr="0098581B" w:rsidRDefault="00FC48DB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Promote healthy lifestyle choices daily with celebrations, </w:t>
            </w:r>
            <w:proofErr w:type="gramStart"/>
            <w:r w:rsidRPr="0098581B">
              <w:rPr>
                <w:rFonts w:ascii="Gill Sans MT" w:hAnsi="Gill Sans MT" w:cs="Tahoma"/>
                <w:sz w:val="20"/>
                <w:szCs w:val="20"/>
              </w:rPr>
              <w:t>reminders</w:t>
            </w:r>
            <w:proofErr w:type="gramEnd"/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 and competitions. </w:t>
            </w:r>
          </w:p>
          <w:p w14:paraId="329D90DF" w14:textId="77777777" w:rsidR="00DD280D" w:rsidRPr="0098581B" w:rsidRDefault="00DD280D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64F624B" w14:textId="77777777" w:rsidR="009D211A" w:rsidRDefault="00DD280D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Introduce Sports leaders to </w:t>
            </w:r>
            <w:r w:rsidR="003F6FBE" w:rsidRPr="0098581B">
              <w:rPr>
                <w:rFonts w:ascii="Gill Sans MT" w:hAnsi="Gill Sans MT" w:cs="Tahoma"/>
                <w:sz w:val="20"/>
                <w:szCs w:val="20"/>
              </w:rPr>
              <w:t>organise activities at lunchtimes.</w:t>
            </w:r>
          </w:p>
          <w:p w14:paraId="044E761D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9797C4E" w14:textId="4C44ABB3" w:rsidR="00DD280D" w:rsidRPr="0098581B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Ensure sports equipment is easily accessible for PE lessons and clubs. </w:t>
            </w:r>
            <w:r w:rsidR="003F6FBE" w:rsidRPr="0098581B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</w:tcPr>
          <w:p w14:paraId="5461A706" w14:textId="6B05E29C" w:rsidR="005E2873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Cost dependent on sportsperson. </w:t>
            </w:r>
          </w:p>
          <w:p w14:paraId="280BE0C7" w14:textId="06BCB2EA" w:rsidR="005B2FB1" w:rsidRPr="0098581B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lastRenderedPageBreak/>
              <w:t>Cost per taster session.</w:t>
            </w:r>
            <w:r w:rsidR="00EC0B7B" w:rsidRPr="30C2BF6A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="005B2FB1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</w:t>
            </w:r>
            <w:r w:rsidR="00767F5F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3</w:t>
            </w:r>
            <w:r w:rsidR="005B2FB1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000</w:t>
            </w:r>
            <w:r w:rsidR="005B2FB1" w:rsidRPr="30C2BF6A">
              <w:rPr>
                <w:rFonts w:ascii="Gill Sans MT" w:hAnsi="Gill Sans MT" w:cs="Tahoma"/>
                <w:sz w:val="20"/>
                <w:szCs w:val="20"/>
              </w:rPr>
              <w:t xml:space="preserve"> (£500 per half term). </w:t>
            </w:r>
          </w:p>
          <w:p w14:paraId="1CA66749" w14:textId="77777777" w:rsidR="00307E38" w:rsidRPr="0098581B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B171A87" w14:textId="48FC7506" w:rsidR="00307E38" w:rsidRPr="0098581B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>Certificates, medals, rewards for healthy lifestyles</w:t>
            </w:r>
            <w:r w:rsidR="220215B7" w:rsidRPr="30C2BF6A">
              <w:rPr>
                <w:rFonts w:ascii="Gill Sans MT" w:hAnsi="Gill Sans MT" w:cs="Tahoma"/>
                <w:sz w:val="20"/>
                <w:szCs w:val="20"/>
              </w:rPr>
              <w:t xml:space="preserve"> - see above section</w:t>
            </w:r>
          </w:p>
          <w:p w14:paraId="121147E1" w14:textId="77777777" w:rsidR="00307E38" w:rsidRPr="0098581B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BEBE9D4" w14:textId="77777777" w:rsidR="00307E38" w:rsidRPr="0098581B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4E159FB" w14:textId="77777777" w:rsidR="00307E38" w:rsidRDefault="00307E3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Equipment for l</w:t>
            </w:r>
            <w:r w:rsidR="00783BB9" w:rsidRPr="0098581B">
              <w:rPr>
                <w:rFonts w:ascii="Gill Sans MT" w:hAnsi="Gill Sans MT" w:cs="Tahoma"/>
                <w:sz w:val="20"/>
                <w:szCs w:val="20"/>
              </w:rPr>
              <w:t>u</w:t>
            </w:r>
            <w:r w:rsidRPr="0098581B">
              <w:rPr>
                <w:rFonts w:ascii="Gill Sans MT" w:hAnsi="Gill Sans MT" w:cs="Tahoma"/>
                <w:sz w:val="20"/>
                <w:szCs w:val="20"/>
              </w:rPr>
              <w:t>nch</w:t>
            </w:r>
            <w:r w:rsidR="00783BB9" w:rsidRPr="0098581B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time. </w:t>
            </w:r>
          </w:p>
          <w:p w14:paraId="0E1C6B23" w14:textId="40136ADA" w:rsidR="009D211A" w:rsidRDefault="00413F5F" w:rsidP="30C2BF6A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£1</w:t>
            </w:r>
            <w:r w:rsidR="4E4E5E0E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300</w:t>
            </w:r>
          </w:p>
          <w:p w14:paraId="7F864E73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FDAE2E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Sports Equipment </w:t>
            </w:r>
          </w:p>
          <w:p w14:paraId="54A2A516" w14:textId="73BFEA4C" w:rsidR="00413F5F" w:rsidRPr="0098581B" w:rsidRDefault="00413F5F" w:rsidP="30C2BF6A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</w:t>
            </w:r>
            <w:r w:rsidR="7969BD19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2172" w:type="dxa"/>
            <w:gridSpan w:val="2"/>
          </w:tcPr>
          <w:p w14:paraId="7EA41448" w14:textId="27344788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>All members of school community</w:t>
            </w:r>
          </w:p>
        </w:tc>
        <w:tc>
          <w:tcPr>
            <w:tcW w:w="2144" w:type="dxa"/>
          </w:tcPr>
          <w:p w14:paraId="0C81803F" w14:textId="77777777" w:rsidR="005E2873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have a wider knowledge of sports they can access.</w:t>
            </w:r>
          </w:p>
          <w:p w14:paraId="2A3DC35A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278BB2E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enjoy a variety of sports. </w:t>
            </w:r>
          </w:p>
          <w:p w14:paraId="024B6639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D017BE9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764A824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understand what healthy lifestyles are.</w:t>
            </w:r>
          </w:p>
          <w:p w14:paraId="0127BC98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91A1763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adopt healthy lifestyles. </w:t>
            </w:r>
          </w:p>
          <w:p w14:paraId="378BC13B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engage in sporting activities during lunchtimes. </w:t>
            </w:r>
          </w:p>
          <w:p w14:paraId="7317495E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BB39C46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7AAFF72" w14:textId="01D45D85" w:rsidR="0082428A" w:rsidRPr="0098581B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have access to high quality PE lessons. </w:t>
            </w:r>
          </w:p>
        </w:tc>
        <w:tc>
          <w:tcPr>
            <w:tcW w:w="1762" w:type="dxa"/>
          </w:tcPr>
          <w:p w14:paraId="2CDA4BE6" w14:textId="77777777" w:rsidR="005E2873" w:rsidRDefault="00AD0706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PE Coach emailed to liaise with other </w:t>
            </w: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coaches for half term. </w:t>
            </w:r>
          </w:p>
          <w:p w14:paraId="57586163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FCDA1DC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Sports equipment ordered. </w:t>
            </w:r>
          </w:p>
          <w:p w14:paraId="1A5717DE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0BD069F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5A4193B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School Council have been asked to go back to classes and discuss what equipment they would like at lunchtimes. </w:t>
            </w:r>
          </w:p>
          <w:p w14:paraId="601EDB90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EC5AE6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1 x class football and basketball have been ordered for lunchtime use. </w:t>
            </w:r>
          </w:p>
          <w:p w14:paraId="1A593D32" w14:textId="77777777" w:rsidR="00A85986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616AAD4" w14:textId="6EFC256B" w:rsidR="00A85986" w:rsidRPr="0098581B" w:rsidRDefault="00A85986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Football goals ordered. </w:t>
            </w:r>
          </w:p>
        </w:tc>
        <w:tc>
          <w:tcPr>
            <w:tcW w:w="1763" w:type="dxa"/>
          </w:tcPr>
          <w:p w14:paraId="5EA46EF1" w14:textId="31CF830A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540EAFD" w14:textId="7CF3D8C2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5E2873" w:rsidRPr="0098581B" w14:paraId="4BD7A1CE" w14:textId="77777777" w:rsidTr="30C2BF6A">
        <w:tc>
          <w:tcPr>
            <w:tcW w:w="1848" w:type="dxa"/>
          </w:tcPr>
          <w:p w14:paraId="0DE087E4" w14:textId="34A14F9C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To increase </w:t>
            </w:r>
            <w:r w:rsidRPr="0098581B">
              <w:rPr>
                <w:rFonts w:ascii="Gill Sans MT" w:hAnsi="Gill Sans MT" w:cs="Tahoma"/>
                <w:sz w:val="20"/>
                <w:szCs w:val="20"/>
                <w:lang w:bidi="en-GB"/>
              </w:rPr>
              <w:t xml:space="preserve">confidence, </w:t>
            </w:r>
            <w:proofErr w:type="gramStart"/>
            <w:r w:rsidRPr="0098581B">
              <w:rPr>
                <w:rFonts w:ascii="Gill Sans MT" w:hAnsi="Gill Sans MT" w:cs="Tahoma"/>
                <w:sz w:val="20"/>
                <w:szCs w:val="20"/>
                <w:lang w:bidi="en-GB"/>
              </w:rPr>
              <w:t>knowledge</w:t>
            </w:r>
            <w:proofErr w:type="gramEnd"/>
            <w:r w:rsidRPr="0098581B">
              <w:rPr>
                <w:rFonts w:ascii="Gill Sans MT" w:hAnsi="Gill Sans MT" w:cs="Tahoma"/>
                <w:sz w:val="20"/>
                <w:szCs w:val="20"/>
                <w:lang w:bidi="en-GB"/>
              </w:rPr>
              <w:t xml:space="preserve"> and skills of all staff in teaching PE and sport.</w:t>
            </w:r>
          </w:p>
        </w:tc>
        <w:tc>
          <w:tcPr>
            <w:tcW w:w="2173" w:type="dxa"/>
          </w:tcPr>
          <w:p w14:paraId="79C9F810" w14:textId="74999B30" w:rsidR="005E2873" w:rsidRPr="0098581B" w:rsidRDefault="0058291C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Provide CPD training/ introduce new PE scheme to support teacher’s confidence in PE. </w:t>
            </w:r>
          </w:p>
        </w:tc>
        <w:tc>
          <w:tcPr>
            <w:tcW w:w="1764" w:type="dxa"/>
          </w:tcPr>
          <w:p w14:paraId="56638953" w14:textId="77777777" w:rsidR="005E2873" w:rsidRDefault="00783BB9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Cost of sports scheme. </w:t>
            </w:r>
          </w:p>
          <w:p w14:paraId="52612224" w14:textId="36D4FBDA" w:rsidR="00C90EEE" w:rsidRDefault="00C90EEE" w:rsidP="30C2BF6A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</w:t>
            </w:r>
            <w:r w:rsidR="00B10503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2000</w:t>
            </w:r>
          </w:p>
          <w:p w14:paraId="68EC3AD5" w14:textId="77777777" w:rsidR="00B04F0F" w:rsidRDefault="00B04F0F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43E6D88" w14:textId="51D34575" w:rsidR="00B04F0F" w:rsidRPr="0098581B" w:rsidRDefault="00B04F0F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CPD sessions with Col U </w:t>
            </w:r>
          </w:p>
        </w:tc>
        <w:tc>
          <w:tcPr>
            <w:tcW w:w="2172" w:type="dxa"/>
            <w:gridSpan w:val="2"/>
          </w:tcPr>
          <w:p w14:paraId="79FCCDA6" w14:textId="2110ED38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Teaching Staff</w:t>
            </w:r>
          </w:p>
        </w:tc>
        <w:tc>
          <w:tcPr>
            <w:tcW w:w="2144" w:type="dxa"/>
          </w:tcPr>
          <w:p w14:paraId="5D0A09CC" w14:textId="77777777" w:rsidR="005E2873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Teachers will have confidence to teach PE across the school.</w:t>
            </w:r>
          </w:p>
          <w:p w14:paraId="1B75A863" w14:textId="77777777" w:rsidR="0082428A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26A51F0" w14:textId="4D4C08D2" w:rsidR="0082428A" w:rsidRPr="0098581B" w:rsidRDefault="0082428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be engaged in PE lessons and develop their skills. </w:t>
            </w:r>
          </w:p>
        </w:tc>
        <w:tc>
          <w:tcPr>
            <w:tcW w:w="1762" w:type="dxa"/>
          </w:tcPr>
          <w:p w14:paraId="73D64F1B" w14:textId="22185E0F" w:rsidR="005E2873" w:rsidRPr="0098581B" w:rsidRDefault="00B04F0F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CPD sessions for teachers arranged for Spring Term. </w:t>
            </w:r>
          </w:p>
        </w:tc>
        <w:tc>
          <w:tcPr>
            <w:tcW w:w="1763" w:type="dxa"/>
          </w:tcPr>
          <w:p w14:paraId="7FA5C6CD" w14:textId="278714D2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5C89A64" w14:textId="06DB5636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5E2873" w:rsidRPr="0098581B" w14:paraId="6AD4A643" w14:textId="77777777" w:rsidTr="30C2BF6A">
        <w:tc>
          <w:tcPr>
            <w:tcW w:w="1848" w:type="dxa"/>
          </w:tcPr>
          <w:p w14:paraId="2A672D82" w14:textId="3C61E976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To increase the number of different sports available to the children.</w:t>
            </w:r>
          </w:p>
        </w:tc>
        <w:tc>
          <w:tcPr>
            <w:tcW w:w="2173" w:type="dxa"/>
          </w:tcPr>
          <w:p w14:paraId="2F03CD9A" w14:textId="77777777" w:rsidR="005E2873" w:rsidRPr="0098581B" w:rsidRDefault="0058291C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Provide a football club with an external agency.</w:t>
            </w:r>
          </w:p>
          <w:p w14:paraId="14536678" w14:textId="77777777" w:rsidR="0058291C" w:rsidRDefault="0058291C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85F2607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7D5EA64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9F6751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A8EC987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C13149B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2FECB1E" w14:textId="77777777" w:rsidR="00257368" w:rsidRDefault="0025736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Provide a multi-sports club and lunchtime football club. </w:t>
            </w:r>
          </w:p>
          <w:p w14:paraId="1C72D65B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53F9633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6C8F560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676D702" w14:textId="77777777" w:rsidR="009D211A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349AD9D" w14:textId="1E382B5C" w:rsidR="009D211A" w:rsidRPr="0098581B" w:rsidRDefault="009D211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Provide</w:t>
            </w:r>
            <w:r w:rsidR="00592D1E">
              <w:rPr>
                <w:rFonts w:ascii="Gill Sans MT" w:hAnsi="Gill Sans MT" w:cs="Tahoma"/>
                <w:sz w:val="20"/>
                <w:szCs w:val="20"/>
              </w:rPr>
              <w:t xml:space="preserve"> children with the opportunity to participate in Enrichment Sports (outside of curriculum). </w:t>
            </w:r>
          </w:p>
        </w:tc>
        <w:tc>
          <w:tcPr>
            <w:tcW w:w="1764" w:type="dxa"/>
          </w:tcPr>
          <w:p w14:paraId="64E62927" w14:textId="6CF04A31" w:rsidR="005E2873" w:rsidRDefault="00B86302" w:rsidP="005E2873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lastRenderedPageBreak/>
              <w:t>Cannons Sports Coaching to provide 1 x pm and 1 x after school per week x 38 weeks @ £80 per week</w:t>
            </w:r>
            <w:r w:rsidR="3F753B5F" w:rsidRPr="30C2BF6A">
              <w:rPr>
                <w:rFonts w:ascii="Gill Sans MT" w:hAnsi="Gill Sans MT"/>
              </w:rPr>
              <w:t xml:space="preserve"> = </w:t>
            </w:r>
            <w:r w:rsidR="3F753B5F" w:rsidRPr="30C2BF6A">
              <w:rPr>
                <w:rFonts w:ascii="Gill Sans MT" w:hAnsi="Gill Sans MT"/>
                <w:b/>
                <w:bCs/>
              </w:rPr>
              <w:t>£3040</w:t>
            </w:r>
          </w:p>
          <w:p w14:paraId="748C6A65" w14:textId="77777777" w:rsidR="00893CFC" w:rsidRDefault="00893CFC" w:rsidP="005E2873">
            <w:pPr>
              <w:rPr>
                <w:rFonts w:ascii="Gill Sans MT" w:hAnsi="Gill Sans MT"/>
              </w:rPr>
            </w:pPr>
          </w:p>
          <w:p w14:paraId="088259F8" w14:textId="77777777" w:rsidR="00893CFC" w:rsidRDefault="00893CFC" w:rsidP="005E28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Mike Bur</w:t>
            </w:r>
            <w:r w:rsidR="00257368">
              <w:rPr>
                <w:rFonts w:ascii="Gill Sans MT" w:hAnsi="Gill Sans MT"/>
              </w:rPr>
              <w:t xml:space="preserve">goyne Sports Coaching </w:t>
            </w:r>
            <w:r w:rsidR="00257368">
              <w:rPr>
                <w:rFonts w:ascii="Gill Sans MT" w:hAnsi="Gill Sans MT"/>
              </w:rPr>
              <w:lastRenderedPageBreak/>
              <w:t xml:space="preserve">Lunchtime and after school. </w:t>
            </w:r>
          </w:p>
          <w:p w14:paraId="2DD1E165" w14:textId="77777777" w:rsidR="00F84445" w:rsidRDefault="00F84445" w:rsidP="005E2873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t xml:space="preserve">£125 </w:t>
            </w:r>
            <w:r w:rsidR="0077440D" w:rsidRPr="30C2BF6A">
              <w:rPr>
                <w:rFonts w:ascii="Gill Sans MT" w:hAnsi="Gill Sans MT"/>
              </w:rPr>
              <w:t xml:space="preserve">x 32 weeks = </w:t>
            </w:r>
            <w:r w:rsidR="0077440D" w:rsidRPr="30C2BF6A">
              <w:rPr>
                <w:rFonts w:ascii="Gill Sans MT" w:hAnsi="Gill Sans MT"/>
                <w:b/>
                <w:bCs/>
              </w:rPr>
              <w:t>£4000</w:t>
            </w:r>
          </w:p>
          <w:p w14:paraId="646A0CCE" w14:textId="77777777" w:rsidR="00592D1E" w:rsidRDefault="00592D1E" w:rsidP="005E2873">
            <w:pPr>
              <w:rPr>
                <w:rFonts w:ascii="Gill Sans MT" w:hAnsi="Gill Sans MT"/>
              </w:rPr>
            </w:pPr>
          </w:p>
          <w:p w14:paraId="618E7F51" w14:textId="77777777" w:rsidR="00C06CC8" w:rsidRDefault="00C06CC8" w:rsidP="00C06CC8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Cost dependent on sportsperson. </w:t>
            </w:r>
          </w:p>
          <w:p w14:paraId="105221AD" w14:textId="3C0AE3DE" w:rsidR="00592D1E" w:rsidRPr="00C06CC8" w:rsidRDefault="00C06CC8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>Cost per taster session. £</w:t>
            </w:r>
            <w:r w:rsidR="00767F5F" w:rsidRPr="30C2BF6A">
              <w:rPr>
                <w:rFonts w:ascii="Gill Sans MT" w:hAnsi="Gill Sans MT" w:cs="Tahoma"/>
                <w:sz w:val="20"/>
                <w:szCs w:val="20"/>
              </w:rPr>
              <w:t>3</w:t>
            </w:r>
            <w:r w:rsidRPr="30C2BF6A">
              <w:rPr>
                <w:rFonts w:ascii="Gill Sans MT" w:hAnsi="Gill Sans MT" w:cs="Tahoma"/>
                <w:sz w:val="20"/>
                <w:szCs w:val="20"/>
              </w:rPr>
              <w:t>000 (£500 per half term).</w:t>
            </w:r>
            <w:r w:rsidR="545E0042" w:rsidRPr="30C2BF6A">
              <w:rPr>
                <w:rFonts w:ascii="Gill Sans MT" w:hAnsi="Gill Sans MT" w:cs="Tahoma"/>
                <w:sz w:val="20"/>
                <w:szCs w:val="20"/>
              </w:rPr>
              <w:t xml:space="preserve"> - see above section</w:t>
            </w:r>
          </w:p>
          <w:p w14:paraId="0F2B9830" w14:textId="77777777" w:rsidR="00592D1E" w:rsidRDefault="00592D1E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FDE1274" w14:textId="0E808638" w:rsidR="009752B2" w:rsidRDefault="004A0377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 xml:space="preserve">Col U for </w:t>
            </w:r>
            <w:r w:rsidR="7BE0ECB7" w:rsidRPr="30C2BF6A"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30C2BF6A">
              <w:rPr>
                <w:rFonts w:ascii="Gill Sans MT" w:hAnsi="Gill Sans MT" w:cs="Tahoma"/>
                <w:sz w:val="20"/>
                <w:szCs w:val="20"/>
              </w:rPr>
              <w:t xml:space="preserve">fter school club </w:t>
            </w:r>
            <w:r w:rsidR="000B4978" w:rsidRPr="30C2BF6A">
              <w:rPr>
                <w:rFonts w:ascii="Gill Sans MT" w:hAnsi="Gill Sans MT" w:cs="Tahoma"/>
                <w:sz w:val="20"/>
                <w:szCs w:val="20"/>
              </w:rPr>
              <w:t>30</w:t>
            </w:r>
            <w:r w:rsidR="009752B2" w:rsidRPr="30C2BF6A">
              <w:rPr>
                <w:rFonts w:ascii="Gill Sans MT" w:hAnsi="Gill Sans MT" w:cs="Tahoma"/>
                <w:sz w:val="20"/>
                <w:szCs w:val="20"/>
              </w:rPr>
              <w:t xml:space="preserve"> weeks</w:t>
            </w:r>
            <w:r w:rsidR="000B4978" w:rsidRPr="30C2BF6A">
              <w:rPr>
                <w:rFonts w:ascii="Gill Sans MT" w:hAnsi="Gill Sans MT" w:cs="Tahoma"/>
                <w:sz w:val="20"/>
                <w:szCs w:val="20"/>
              </w:rPr>
              <w:t xml:space="preserve"> x £40 = </w:t>
            </w:r>
            <w:r w:rsidR="000B4978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>£</w:t>
            </w:r>
            <w:r w:rsidR="009752B2" w:rsidRPr="30C2BF6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2400 </w:t>
            </w:r>
            <w:r w:rsidR="009752B2" w:rsidRPr="30C2BF6A">
              <w:rPr>
                <w:rFonts w:ascii="Gill Sans MT" w:hAnsi="Gill Sans MT" w:cs="Tahoma"/>
                <w:sz w:val="20"/>
                <w:szCs w:val="20"/>
              </w:rPr>
              <w:t>(2 Clubs</w:t>
            </w:r>
            <w:r w:rsidR="32C26BC1" w:rsidRPr="30C2BF6A">
              <w:rPr>
                <w:rFonts w:ascii="Gill Sans MT" w:hAnsi="Gill Sans MT" w:cs="Tahoma"/>
                <w:sz w:val="20"/>
                <w:szCs w:val="20"/>
              </w:rPr>
              <w:t>, including 1 x dance-based</w:t>
            </w:r>
            <w:r w:rsidR="009752B2" w:rsidRPr="30C2BF6A">
              <w:rPr>
                <w:rFonts w:ascii="Gill Sans MT" w:hAnsi="Gill Sans MT" w:cs="Tahoma"/>
                <w:sz w:val="20"/>
                <w:szCs w:val="20"/>
              </w:rPr>
              <w:t xml:space="preserve">) </w:t>
            </w:r>
          </w:p>
          <w:p w14:paraId="4C9654A0" w14:textId="40E43E02" w:rsidR="00A93FB2" w:rsidRPr="0098581B" w:rsidRDefault="00A93FB2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14:paraId="3E3949E1" w14:textId="64B69A02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All Year groups </w:t>
            </w:r>
          </w:p>
        </w:tc>
        <w:tc>
          <w:tcPr>
            <w:tcW w:w="2144" w:type="dxa"/>
          </w:tcPr>
          <w:p w14:paraId="10BC0889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have a wider knowledge of sports they can access.</w:t>
            </w:r>
          </w:p>
          <w:p w14:paraId="18A016F6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0E0C294" w14:textId="77777777" w:rsidR="005E2873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enjoy a variety of sports.</w:t>
            </w:r>
          </w:p>
          <w:p w14:paraId="55CDFDAC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35DD913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Children’s skills will develop in a variety of sport.</w:t>
            </w:r>
          </w:p>
          <w:p w14:paraId="130BF34E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493D80E" w14:textId="77777777" w:rsidR="0082428A" w:rsidRDefault="0082428A" w:rsidP="0082428A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Expert coaches will train and empower </w:t>
            </w:r>
            <w:r w:rsidR="004D4B42">
              <w:rPr>
                <w:rFonts w:ascii="Gill Sans MT" w:hAnsi="Gill Sans MT" w:cs="Tahoma"/>
                <w:sz w:val="20"/>
                <w:szCs w:val="20"/>
              </w:rPr>
              <w:t xml:space="preserve">children in sport. </w:t>
            </w:r>
          </w:p>
          <w:p w14:paraId="050467FB" w14:textId="77777777" w:rsidR="004D4B42" w:rsidRDefault="004D4B42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C20C755" w14:textId="77777777" w:rsidR="004D4B42" w:rsidRDefault="004D4B42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6D408B7" w14:textId="1515B07F" w:rsidR="004D4B42" w:rsidRPr="0098581B" w:rsidRDefault="004D4B42" w:rsidP="0082428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F1C49D6" w14:textId="77777777" w:rsidR="00AB313A" w:rsidRDefault="00AB313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>Sports coaching weekly from various coaches. Liaise with PE Lead to ensure varied curriculum coverage over the year.</w:t>
            </w:r>
          </w:p>
          <w:p w14:paraId="3EDD8E5B" w14:textId="77777777" w:rsidR="00AB313A" w:rsidRDefault="00AB313A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F64CED1" w14:textId="77777777" w:rsidR="00AB313A" w:rsidRDefault="00AB313A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Tahoma"/>
                <w:sz w:val="20"/>
                <w:szCs w:val="20"/>
              </w:rPr>
              <w:t>Mutli</w:t>
            </w:r>
            <w:proofErr w:type="spellEnd"/>
            <w:r>
              <w:rPr>
                <w:rFonts w:ascii="Gill Sans MT" w:hAnsi="Gill Sans MT" w:cs="Tahoma"/>
                <w:sz w:val="20"/>
                <w:szCs w:val="20"/>
              </w:rPr>
              <w:t xml:space="preserve">-sports &amp; football clubs running most of the term after </w:t>
            </w:r>
            <w:r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school (some postponed due to COVID-19) </w:t>
            </w:r>
          </w:p>
          <w:p w14:paraId="237381A6" w14:textId="77777777" w:rsidR="00B31529" w:rsidRDefault="00B31529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F5F355C" w14:textId="67A36969" w:rsidR="00B31529" w:rsidRPr="0098581B" w:rsidRDefault="00B31529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Col U contacted re additional sports clubs. School Council discussing </w:t>
            </w:r>
            <w:r w:rsidR="00FD77F2">
              <w:rPr>
                <w:rFonts w:ascii="Gill Sans MT" w:hAnsi="Gill Sans MT" w:cs="Tahoma"/>
                <w:sz w:val="20"/>
                <w:szCs w:val="20"/>
              </w:rPr>
              <w:t xml:space="preserve">with classes which sports they would like at clubs. </w:t>
            </w:r>
          </w:p>
        </w:tc>
        <w:tc>
          <w:tcPr>
            <w:tcW w:w="1763" w:type="dxa"/>
          </w:tcPr>
          <w:p w14:paraId="028F054F" w14:textId="368F0C94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3CB56FB" w14:textId="7DDA30CC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5E2873" w:rsidRPr="0098581B" w14:paraId="02E8F0A0" w14:textId="77777777" w:rsidTr="30C2BF6A">
        <w:tc>
          <w:tcPr>
            <w:tcW w:w="1848" w:type="dxa"/>
          </w:tcPr>
          <w:p w14:paraId="69FBBF6F" w14:textId="4F88F8CF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To increase the range and frequency of sports and physical activity based extra-curricular clubs delivered by teachers/coaches</w:t>
            </w:r>
          </w:p>
        </w:tc>
        <w:tc>
          <w:tcPr>
            <w:tcW w:w="2173" w:type="dxa"/>
          </w:tcPr>
          <w:p w14:paraId="3DF5623B" w14:textId="77777777" w:rsidR="0058291C" w:rsidRPr="0098581B" w:rsidRDefault="0058291C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Invite sportspeople into school to talk about different sports. </w:t>
            </w:r>
          </w:p>
          <w:p w14:paraId="09C6443C" w14:textId="7113F189" w:rsidR="0058291C" w:rsidRPr="0098581B" w:rsidRDefault="0058291C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2525FC79" w14:textId="0C351974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Introduce house competitions in school.</w:t>
            </w:r>
          </w:p>
          <w:p w14:paraId="6C1E2837" w14:textId="77777777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80F6C94" w14:textId="77777777" w:rsidR="005E2873" w:rsidRPr="0098581B" w:rsidRDefault="0058291C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Provide taster sessions of various sports to children.</w:t>
            </w:r>
          </w:p>
          <w:p w14:paraId="034C93AB" w14:textId="77777777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539C059" w14:textId="77777777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Invite parents to join in sports sessions.</w:t>
            </w:r>
          </w:p>
          <w:p w14:paraId="37A2CD8F" w14:textId="77777777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58FFEC7" w14:textId="77777777" w:rsidR="00257368" w:rsidRDefault="00257368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A2DFC60" w14:textId="77777777" w:rsidR="00257368" w:rsidRDefault="00257368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0D61D52" w14:textId="502DDAC1" w:rsidR="00235FDA" w:rsidRPr="0098581B" w:rsidRDefault="00235FDA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External sports competitions. </w:t>
            </w:r>
          </w:p>
          <w:p w14:paraId="3D51CA69" w14:textId="77777777" w:rsidR="00022C03" w:rsidRPr="0098581B" w:rsidRDefault="00022C03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1FCB419" w14:textId="77777777" w:rsidR="00022C03" w:rsidRDefault="00022C03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Provide additional sports clubs across the year.</w:t>
            </w:r>
          </w:p>
          <w:p w14:paraId="3816C1BA" w14:textId="77777777" w:rsidR="005126C6" w:rsidRDefault="005126C6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5A2B46A4" w14:textId="77777777" w:rsidR="005126C6" w:rsidRDefault="005126C6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284FBC4" w14:textId="77777777" w:rsidR="005126C6" w:rsidRDefault="005126C6" w:rsidP="0058291C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9EBE634" w14:textId="555E2E24" w:rsidR="005126C6" w:rsidRPr="0098581B" w:rsidRDefault="00A12D20" w:rsidP="0058291C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Encourage active play over break and lunchtimes. </w:t>
            </w:r>
          </w:p>
        </w:tc>
        <w:tc>
          <w:tcPr>
            <w:tcW w:w="1764" w:type="dxa"/>
          </w:tcPr>
          <w:p w14:paraId="584B657C" w14:textId="28938E45" w:rsidR="005E2873" w:rsidRPr="0098581B" w:rsidRDefault="00B86302" w:rsidP="005E2873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lastRenderedPageBreak/>
              <w:t>Cannons Sports Coaching to provide 1 x pm and 1 x after school per week x 38 weeks @ £80 per week</w:t>
            </w:r>
            <w:r w:rsidR="67FC844F" w:rsidRPr="30C2BF6A">
              <w:rPr>
                <w:rFonts w:ascii="Gill Sans MT" w:hAnsi="Gill Sans MT"/>
              </w:rPr>
              <w:t xml:space="preserve"> – see above section</w:t>
            </w:r>
          </w:p>
          <w:p w14:paraId="7AC79592" w14:textId="77777777" w:rsidR="00783BB9" w:rsidRPr="0098581B" w:rsidRDefault="00783BB9" w:rsidP="005E2873">
            <w:pPr>
              <w:rPr>
                <w:rFonts w:ascii="Gill Sans MT" w:hAnsi="Gill Sans MT"/>
              </w:rPr>
            </w:pPr>
          </w:p>
          <w:p w14:paraId="7141C700" w14:textId="45504370" w:rsidR="00783BB9" w:rsidRDefault="0098581B" w:rsidP="005E2873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t xml:space="preserve">Cost of line painting/facilities to be kept up to date for clubs and events. </w:t>
            </w:r>
            <w:r w:rsidR="00C548BC" w:rsidRPr="30C2BF6A">
              <w:rPr>
                <w:rFonts w:ascii="Gill Sans MT" w:hAnsi="Gill Sans MT"/>
                <w:b/>
                <w:bCs/>
              </w:rPr>
              <w:t>£500</w:t>
            </w:r>
            <w:r w:rsidR="00C548BC" w:rsidRPr="30C2BF6A">
              <w:rPr>
                <w:rFonts w:ascii="Gill Sans MT" w:hAnsi="Gill Sans MT"/>
              </w:rPr>
              <w:t xml:space="preserve"> (Netball) </w:t>
            </w:r>
            <w:r w:rsidR="00375555" w:rsidRPr="30C2BF6A">
              <w:rPr>
                <w:rFonts w:ascii="Gill Sans MT" w:hAnsi="Gill Sans MT"/>
                <w:b/>
                <w:bCs/>
              </w:rPr>
              <w:t>£500</w:t>
            </w:r>
            <w:r w:rsidR="00375555" w:rsidRPr="30C2BF6A">
              <w:rPr>
                <w:rFonts w:ascii="Gill Sans MT" w:hAnsi="Gill Sans MT"/>
              </w:rPr>
              <w:t xml:space="preserve"> (Football) </w:t>
            </w:r>
          </w:p>
          <w:p w14:paraId="4E308BBF" w14:textId="77777777" w:rsidR="00257368" w:rsidRDefault="00257368" w:rsidP="005E2873">
            <w:pPr>
              <w:rPr>
                <w:rFonts w:ascii="Gill Sans MT" w:hAnsi="Gill Sans MT"/>
              </w:rPr>
            </w:pPr>
          </w:p>
          <w:p w14:paraId="11993215" w14:textId="77777777" w:rsidR="00257368" w:rsidRDefault="00257368" w:rsidP="005E2873">
            <w:pPr>
              <w:rPr>
                <w:rFonts w:ascii="Gill Sans MT" w:hAnsi="Gill Sans MT"/>
              </w:rPr>
            </w:pPr>
          </w:p>
          <w:p w14:paraId="04332FD1" w14:textId="77777777" w:rsidR="00257368" w:rsidRDefault="00257368" w:rsidP="005E28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Cost of entering sports competitions. </w:t>
            </w:r>
          </w:p>
          <w:p w14:paraId="36C3978E" w14:textId="77777777" w:rsidR="00375555" w:rsidRDefault="00DC774E" w:rsidP="30C2BF6A">
            <w:pPr>
              <w:rPr>
                <w:rFonts w:ascii="Gill Sans MT" w:hAnsi="Gill Sans MT"/>
                <w:b/>
                <w:bCs/>
              </w:rPr>
            </w:pPr>
            <w:r w:rsidRPr="30C2BF6A">
              <w:rPr>
                <w:rFonts w:ascii="Gill Sans MT" w:hAnsi="Gill Sans MT"/>
                <w:b/>
                <w:bCs/>
              </w:rPr>
              <w:t xml:space="preserve">£200 </w:t>
            </w:r>
          </w:p>
          <w:p w14:paraId="1744A9F6" w14:textId="77777777" w:rsidR="005126C6" w:rsidRDefault="005126C6" w:rsidP="005E2873">
            <w:pPr>
              <w:rPr>
                <w:rFonts w:ascii="Gill Sans MT" w:hAnsi="Gill Sans MT"/>
              </w:rPr>
            </w:pPr>
          </w:p>
          <w:p w14:paraId="69EB53C5" w14:textId="1E6AEE67" w:rsidR="005126C6" w:rsidRPr="0098581B" w:rsidRDefault="005126C6" w:rsidP="30C2BF6A">
            <w:pPr>
              <w:rPr>
                <w:rFonts w:ascii="Gill Sans MT" w:hAnsi="Gill Sans MT"/>
              </w:rPr>
            </w:pPr>
            <w:r w:rsidRPr="30C2BF6A">
              <w:rPr>
                <w:rFonts w:ascii="Gill Sans MT" w:hAnsi="Gill Sans MT"/>
              </w:rPr>
              <w:t xml:space="preserve">Agility trail </w:t>
            </w:r>
            <w:r w:rsidR="36586F5E" w:rsidRPr="30C2BF6A">
              <w:rPr>
                <w:rFonts w:ascii="Gill Sans MT" w:hAnsi="Gill Sans MT"/>
              </w:rPr>
              <w:t xml:space="preserve">markings to encourage active play </w:t>
            </w:r>
            <w:r w:rsidRPr="30C2BF6A">
              <w:rPr>
                <w:rFonts w:ascii="Gill Sans MT" w:hAnsi="Gill Sans MT"/>
              </w:rPr>
              <w:t xml:space="preserve">£700 </w:t>
            </w:r>
            <w:r w:rsidR="611CF3F0" w:rsidRPr="30C2BF6A">
              <w:rPr>
                <w:rFonts w:ascii="Gill Sans MT" w:hAnsi="Gill Sans MT"/>
              </w:rPr>
              <w:t>- see above section</w:t>
            </w:r>
          </w:p>
        </w:tc>
        <w:tc>
          <w:tcPr>
            <w:tcW w:w="2172" w:type="dxa"/>
            <w:gridSpan w:val="2"/>
          </w:tcPr>
          <w:p w14:paraId="03F9A894" w14:textId="1C20910A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lastRenderedPageBreak/>
              <w:t xml:space="preserve">All year groups </w:t>
            </w:r>
          </w:p>
        </w:tc>
        <w:tc>
          <w:tcPr>
            <w:tcW w:w="2144" w:type="dxa"/>
          </w:tcPr>
          <w:p w14:paraId="717B9641" w14:textId="77777777" w:rsidR="005E2873" w:rsidRDefault="00A55259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</w:t>
            </w:r>
            <w:r w:rsidR="00074C91">
              <w:rPr>
                <w:rFonts w:ascii="Gill Sans MT" w:hAnsi="Gill Sans MT" w:cs="Tahoma"/>
                <w:sz w:val="20"/>
                <w:szCs w:val="20"/>
              </w:rPr>
              <w:t xml:space="preserve">will be inspired by sportspeople. </w:t>
            </w:r>
          </w:p>
          <w:p w14:paraId="1329DF59" w14:textId="77777777" w:rsidR="00074C91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84A81E0" w14:textId="77777777" w:rsidR="00074C91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develop an enjoyment for sport. </w:t>
            </w:r>
          </w:p>
          <w:p w14:paraId="157E4A77" w14:textId="77777777" w:rsidR="00074C91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1AD76A6" w14:textId="77777777" w:rsidR="00074C91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Community will be involved in sport around the school. </w:t>
            </w:r>
          </w:p>
          <w:p w14:paraId="77ECEC13" w14:textId="77777777" w:rsidR="00074C91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BC4DA7C" w14:textId="7220BF2B" w:rsidR="00074C91" w:rsidRPr="0098581B" w:rsidRDefault="00074C91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The school will be represented in sporting competitions. </w:t>
            </w:r>
          </w:p>
        </w:tc>
        <w:tc>
          <w:tcPr>
            <w:tcW w:w="1762" w:type="dxa"/>
          </w:tcPr>
          <w:p w14:paraId="1D808F2B" w14:textId="77777777" w:rsidR="005E2873" w:rsidRDefault="00137064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Coaching has been taking place weekly and with a range of sports across the year to ensure children are physically active. </w:t>
            </w:r>
          </w:p>
          <w:p w14:paraId="11955440" w14:textId="77777777" w:rsidR="00137064" w:rsidRDefault="00137064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0624A608" w14:textId="77777777" w:rsidR="00137064" w:rsidRDefault="00137064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Sports club occurring. </w:t>
            </w:r>
          </w:p>
          <w:p w14:paraId="3A332A30" w14:textId="77777777" w:rsidR="00CF3181" w:rsidRDefault="00CF3181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3996E9CF" w14:textId="77777777" w:rsidR="00CF3181" w:rsidRDefault="00CF3181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69FE7AAC" w14:textId="6E61F97E" w:rsidR="00CF3181" w:rsidRPr="0098581B" w:rsidRDefault="00CF3181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Sports Coach emailed regarding Competitions. </w:t>
            </w:r>
          </w:p>
        </w:tc>
        <w:tc>
          <w:tcPr>
            <w:tcW w:w="1763" w:type="dxa"/>
          </w:tcPr>
          <w:p w14:paraId="62B4F817" w14:textId="18C59870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9E81DD" w14:textId="7A4CDD47" w:rsidR="00355C24" w:rsidRPr="0098581B" w:rsidRDefault="00355C24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005E2873" w:rsidRPr="0098581B" w14:paraId="262662F3" w14:textId="77777777" w:rsidTr="30C2BF6A">
        <w:tc>
          <w:tcPr>
            <w:tcW w:w="1848" w:type="dxa"/>
          </w:tcPr>
          <w:p w14:paraId="426C526B" w14:textId="78AD368C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To increase awareness of mental-health and wellbeing across the school</w:t>
            </w:r>
          </w:p>
        </w:tc>
        <w:tc>
          <w:tcPr>
            <w:tcW w:w="2173" w:type="dxa"/>
          </w:tcPr>
          <w:p w14:paraId="270C7E20" w14:textId="77777777" w:rsidR="005E2873" w:rsidRPr="0098581B" w:rsidRDefault="00022C0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Use of assembly time to promote mental-health and wellbeing.</w:t>
            </w:r>
          </w:p>
          <w:p w14:paraId="7278CA4C" w14:textId="77777777" w:rsidR="00022C03" w:rsidRPr="0098581B" w:rsidRDefault="00022C0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796BC2A5" w14:textId="2D62B4BB" w:rsidR="00022C03" w:rsidRPr="0098581B" w:rsidRDefault="00022C0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Mindfulness </w:t>
            </w:r>
            <w:r w:rsidR="00704B6B">
              <w:rPr>
                <w:rFonts w:ascii="Gill Sans MT" w:hAnsi="Gill Sans MT" w:cs="Tahoma"/>
                <w:sz w:val="20"/>
                <w:szCs w:val="20"/>
              </w:rPr>
              <w:t>sessions</w:t>
            </w:r>
            <w:r w:rsidRPr="0098581B">
              <w:rPr>
                <w:rFonts w:ascii="Gill Sans MT" w:hAnsi="Gill Sans MT" w:cs="Tahoma"/>
                <w:sz w:val="20"/>
                <w:szCs w:val="20"/>
              </w:rPr>
              <w:t xml:space="preserve"> to be introduced in school</w:t>
            </w:r>
            <w:r w:rsidR="00704B6B">
              <w:rPr>
                <w:rFonts w:ascii="Gill Sans MT" w:hAnsi="Gill Sans MT" w:cs="Tahoma"/>
                <w:sz w:val="20"/>
                <w:szCs w:val="20"/>
              </w:rPr>
              <w:t xml:space="preserve"> (</w:t>
            </w:r>
            <w:proofErr w:type="gramStart"/>
            <w:r w:rsidR="00704B6B">
              <w:rPr>
                <w:rFonts w:ascii="Gill Sans MT" w:hAnsi="Gill Sans MT" w:cs="Tahoma"/>
                <w:sz w:val="20"/>
                <w:szCs w:val="20"/>
              </w:rPr>
              <w:t>e.g.</w:t>
            </w:r>
            <w:proofErr w:type="gramEnd"/>
            <w:r w:rsidR="00704B6B">
              <w:rPr>
                <w:rFonts w:ascii="Gill Sans MT" w:hAnsi="Gill Sans MT" w:cs="Tahoma"/>
                <w:sz w:val="20"/>
                <w:szCs w:val="20"/>
              </w:rPr>
              <w:t xml:space="preserve"> yoga).</w:t>
            </w:r>
          </w:p>
          <w:p w14:paraId="50A29D80" w14:textId="7C2D6374" w:rsidR="00022C03" w:rsidRPr="0098581B" w:rsidRDefault="00022C0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9810E0C" w14:textId="76A5486B" w:rsidR="00704B6B" w:rsidRPr="0098581B" w:rsidRDefault="00704B6B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30C2BF6A">
              <w:rPr>
                <w:rFonts w:ascii="Gill Sans MT" w:hAnsi="Gill Sans MT" w:cs="Tahoma"/>
                <w:sz w:val="20"/>
                <w:szCs w:val="20"/>
              </w:rPr>
              <w:t>Children’s yoga instructor to provide sessions to children. As part of the £</w:t>
            </w:r>
            <w:r w:rsidR="00767F5F" w:rsidRPr="30C2BF6A">
              <w:rPr>
                <w:rFonts w:ascii="Gill Sans MT" w:hAnsi="Gill Sans MT" w:cs="Tahoma"/>
                <w:sz w:val="20"/>
                <w:szCs w:val="20"/>
              </w:rPr>
              <w:t>3</w:t>
            </w:r>
            <w:r w:rsidRPr="30C2BF6A">
              <w:rPr>
                <w:rFonts w:ascii="Gill Sans MT" w:hAnsi="Gill Sans MT" w:cs="Tahoma"/>
                <w:sz w:val="20"/>
                <w:szCs w:val="20"/>
              </w:rPr>
              <w:t>000 (£500 per half term) for Enrichment</w:t>
            </w:r>
            <w:r w:rsidR="7E9E52B2" w:rsidRPr="30C2BF6A">
              <w:rPr>
                <w:rFonts w:ascii="Gill Sans MT" w:hAnsi="Gill Sans MT" w:cs="Tahoma"/>
                <w:sz w:val="20"/>
                <w:szCs w:val="20"/>
              </w:rPr>
              <w:t xml:space="preserve"> - see above section</w:t>
            </w:r>
          </w:p>
        </w:tc>
        <w:tc>
          <w:tcPr>
            <w:tcW w:w="2172" w:type="dxa"/>
            <w:gridSpan w:val="2"/>
          </w:tcPr>
          <w:p w14:paraId="37048DF8" w14:textId="270A9A5A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 w:rsidRPr="0098581B">
              <w:rPr>
                <w:rFonts w:ascii="Gill Sans MT" w:hAnsi="Gill Sans MT" w:cs="Tahoma"/>
                <w:sz w:val="20"/>
                <w:szCs w:val="20"/>
              </w:rPr>
              <w:t>All year groups</w:t>
            </w:r>
          </w:p>
        </w:tc>
        <w:tc>
          <w:tcPr>
            <w:tcW w:w="2144" w:type="dxa"/>
          </w:tcPr>
          <w:p w14:paraId="216F0131" w14:textId="77777777" w:rsidR="005E2873" w:rsidRDefault="00D95F6C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Children will develop mindful practices.</w:t>
            </w:r>
          </w:p>
          <w:p w14:paraId="60D19BD7" w14:textId="77777777" w:rsidR="00D95F6C" w:rsidRDefault="00D95F6C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44C731FE" w14:textId="04C90CF9" w:rsidR="00D95F6C" w:rsidRPr="0098581B" w:rsidRDefault="00D95F6C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Children will develop positive mental health. </w:t>
            </w:r>
          </w:p>
        </w:tc>
        <w:tc>
          <w:tcPr>
            <w:tcW w:w="1762" w:type="dxa"/>
          </w:tcPr>
          <w:p w14:paraId="28D5C161" w14:textId="0D87AC80" w:rsidR="005E2873" w:rsidRPr="0098581B" w:rsidRDefault="00CF3181" w:rsidP="005E2873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Sports Coach emailed regarding Yoga instructor. </w:t>
            </w:r>
          </w:p>
        </w:tc>
        <w:tc>
          <w:tcPr>
            <w:tcW w:w="1763" w:type="dxa"/>
          </w:tcPr>
          <w:p w14:paraId="2B68737E" w14:textId="3D62BD40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12366AA" w14:textId="0677CF92" w:rsidR="005E2873" w:rsidRPr="0098581B" w:rsidRDefault="005E2873" w:rsidP="005E2873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  <w:tr w:rsidR="30C2BF6A" w14:paraId="4B3087DD" w14:textId="77777777" w:rsidTr="30C2BF6A">
        <w:tc>
          <w:tcPr>
            <w:tcW w:w="1849" w:type="dxa"/>
          </w:tcPr>
          <w:p w14:paraId="26ACB013" w14:textId="30755D0F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6FC7D6E" w14:textId="4C1527DE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  <w:p w14:paraId="10699EE3" w14:textId="35DFC47C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AB9C050" w14:textId="4D92CA89" w:rsidR="486CA933" w:rsidRDefault="486CA933" w:rsidP="30C2BF6A">
            <w:pPr>
              <w:rPr>
                <w:rFonts w:ascii="Gill Sans MT" w:hAnsi="Gill Sans MT" w:cs="Tahoma"/>
                <w:b/>
                <w:bCs/>
                <w:sz w:val="24"/>
                <w:szCs w:val="24"/>
              </w:rPr>
            </w:pPr>
            <w:r w:rsidRPr="30C2BF6A">
              <w:rPr>
                <w:rFonts w:ascii="Gill Sans MT" w:hAnsi="Gill Sans MT" w:cs="Tahoma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769" w:type="dxa"/>
          </w:tcPr>
          <w:p w14:paraId="3D4A1157" w14:textId="47C72CA9" w:rsidR="486CA933" w:rsidRDefault="486CA933" w:rsidP="30C2BF6A">
            <w:pPr>
              <w:rPr>
                <w:rFonts w:ascii="Gill Sans MT" w:hAnsi="Gill Sans MT" w:cs="Tahoma"/>
                <w:b/>
                <w:bCs/>
                <w:sz w:val="28"/>
                <w:szCs w:val="28"/>
              </w:rPr>
            </w:pPr>
            <w:r w:rsidRPr="30C2BF6A">
              <w:rPr>
                <w:rFonts w:ascii="Gill Sans MT" w:hAnsi="Gill Sans MT" w:cs="Tahoma"/>
                <w:b/>
                <w:bCs/>
                <w:sz w:val="28"/>
                <w:szCs w:val="28"/>
              </w:rPr>
              <w:t>£26,928</w:t>
            </w:r>
          </w:p>
        </w:tc>
        <w:tc>
          <w:tcPr>
            <w:tcW w:w="2171" w:type="dxa"/>
            <w:gridSpan w:val="2"/>
          </w:tcPr>
          <w:p w14:paraId="4905495A" w14:textId="02D3CE9C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377D616" w14:textId="6B6353C6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3D978292" w14:textId="29805D18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75A5903" w14:textId="17F1DF80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52B5B5A" w14:textId="6FD4D2A9" w:rsidR="30C2BF6A" w:rsidRDefault="30C2BF6A" w:rsidP="30C2BF6A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</w:tr>
    </w:tbl>
    <w:p w14:paraId="56829977" w14:textId="007E4BFE" w:rsidR="002E4407" w:rsidRPr="0098581B" w:rsidRDefault="002E4407" w:rsidP="00397F6B">
      <w:pPr>
        <w:tabs>
          <w:tab w:val="left" w:pos="6302"/>
        </w:tabs>
        <w:rPr>
          <w:rFonts w:ascii="Gill Sans MT" w:hAnsi="Gill Sans MT" w:cs="Tahoma"/>
          <w:sz w:val="40"/>
          <w:szCs w:val="56"/>
        </w:rPr>
      </w:pPr>
    </w:p>
    <w:sectPr w:rsidR="002E4407" w:rsidRPr="0098581B" w:rsidSect="001400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F4D0" w14:textId="77777777" w:rsidR="00394733" w:rsidRDefault="00394733" w:rsidP="00786874">
      <w:pPr>
        <w:spacing w:after="0" w:line="240" w:lineRule="auto"/>
      </w:pPr>
      <w:r>
        <w:separator/>
      </w:r>
    </w:p>
  </w:endnote>
  <w:endnote w:type="continuationSeparator" w:id="0">
    <w:p w14:paraId="123A9464" w14:textId="77777777" w:rsidR="00394733" w:rsidRDefault="00394733" w:rsidP="00786874">
      <w:pPr>
        <w:spacing w:after="0" w:line="240" w:lineRule="auto"/>
      </w:pPr>
      <w:r>
        <w:continuationSeparator/>
      </w:r>
    </w:p>
  </w:endnote>
  <w:endnote w:type="continuationNotice" w:id="1">
    <w:p w14:paraId="0E05DA06" w14:textId="77777777" w:rsidR="00394733" w:rsidRDefault="00394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A89D" w14:textId="77777777" w:rsidR="00786874" w:rsidRDefault="00786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CDB5" w14:textId="77777777" w:rsidR="00786874" w:rsidRDefault="00786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8188" w14:textId="77777777" w:rsidR="00786874" w:rsidRDefault="00786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1E1" w14:textId="77777777" w:rsidR="00394733" w:rsidRDefault="00394733" w:rsidP="00786874">
      <w:pPr>
        <w:spacing w:after="0" w:line="240" w:lineRule="auto"/>
      </w:pPr>
      <w:r>
        <w:separator/>
      </w:r>
    </w:p>
  </w:footnote>
  <w:footnote w:type="continuationSeparator" w:id="0">
    <w:p w14:paraId="63773EB1" w14:textId="77777777" w:rsidR="00394733" w:rsidRDefault="00394733" w:rsidP="00786874">
      <w:pPr>
        <w:spacing w:after="0" w:line="240" w:lineRule="auto"/>
      </w:pPr>
      <w:r>
        <w:continuationSeparator/>
      </w:r>
    </w:p>
  </w:footnote>
  <w:footnote w:type="continuationNotice" w:id="1">
    <w:p w14:paraId="358133AE" w14:textId="77777777" w:rsidR="00394733" w:rsidRDefault="00394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7BB" w14:textId="77777777" w:rsidR="00786874" w:rsidRDefault="00786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E725" w14:textId="77777777" w:rsidR="00786874" w:rsidRDefault="00786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51A1" w14:textId="77777777" w:rsidR="00786874" w:rsidRDefault="0078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1055"/>
    <w:multiLevelType w:val="multilevel"/>
    <w:tmpl w:val="777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0272E"/>
    <w:multiLevelType w:val="hybridMultilevel"/>
    <w:tmpl w:val="76B0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715E"/>
    <w:multiLevelType w:val="hybridMultilevel"/>
    <w:tmpl w:val="E07A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1DE6"/>
    <w:multiLevelType w:val="hybridMultilevel"/>
    <w:tmpl w:val="64A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D5"/>
    <w:rsid w:val="00016235"/>
    <w:rsid w:val="00022C03"/>
    <w:rsid w:val="00057E16"/>
    <w:rsid w:val="00061016"/>
    <w:rsid w:val="00063A7F"/>
    <w:rsid w:val="0006540D"/>
    <w:rsid w:val="00074C91"/>
    <w:rsid w:val="000B4978"/>
    <w:rsid w:val="000C0EB4"/>
    <w:rsid w:val="000D4642"/>
    <w:rsid w:val="000D7813"/>
    <w:rsid w:val="000F6A50"/>
    <w:rsid w:val="00130C02"/>
    <w:rsid w:val="00135787"/>
    <w:rsid w:val="00137064"/>
    <w:rsid w:val="001400D5"/>
    <w:rsid w:val="00165260"/>
    <w:rsid w:val="001661DB"/>
    <w:rsid w:val="00175BBC"/>
    <w:rsid w:val="00182206"/>
    <w:rsid w:val="0018607D"/>
    <w:rsid w:val="001B1EA0"/>
    <w:rsid w:val="001C3F39"/>
    <w:rsid w:val="001C77F0"/>
    <w:rsid w:val="001D2FEF"/>
    <w:rsid w:val="001D3908"/>
    <w:rsid w:val="001F7673"/>
    <w:rsid w:val="00233A91"/>
    <w:rsid w:val="00235FDA"/>
    <w:rsid w:val="002368E5"/>
    <w:rsid w:val="002412B2"/>
    <w:rsid w:val="00242294"/>
    <w:rsid w:val="00257368"/>
    <w:rsid w:val="0026568A"/>
    <w:rsid w:val="00267BE2"/>
    <w:rsid w:val="00273FC3"/>
    <w:rsid w:val="0027711D"/>
    <w:rsid w:val="00296D82"/>
    <w:rsid w:val="002E4407"/>
    <w:rsid w:val="00302DD1"/>
    <w:rsid w:val="003031ED"/>
    <w:rsid w:val="00307E38"/>
    <w:rsid w:val="003467F4"/>
    <w:rsid w:val="0035197E"/>
    <w:rsid w:val="00353CDD"/>
    <w:rsid w:val="0035525C"/>
    <w:rsid w:val="00355C24"/>
    <w:rsid w:val="00375555"/>
    <w:rsid w:val="0038226A"/>
    <w:rsid w:val="0038247D"/>
    <w:rsid w:val="00394733"/>
    <w:rsid w:val="00397F6B"/>
    <w:rsid w:val="003C5A66"/>
    <w:rsid w:val="003D0B10"/>
    <w:rsid w:val="003D39EF"/>
    <w:rsid w:val="003D5AEC"/>
    <w:rsid w:val="003E2AFB"/>
    <w:rsid w:val="003E6095"/>
    <w:rsid w:val="003F2C99"/>
    <w:rsid w:val="003F6FBE"/>
    <w:rsid w:val="00413F5F"/>
    <w:rsid w:val="0041622C"/>
    <w:rsid w:val="00427B1E"/>
    <w:rsid w:val="004330A4"/>
    <w:rsid w:val="0044400D"/>
    <w:rsid w:val="00451D3F"/>
    <w:rsid w:val="004664E7"/>
    <w:rsid w:val="00472386"/>
    <w:rsid w:val="00487337"/>
    <w:rsid w:val="004A0377"/>
    <w:rsid w:val="004A3CDF"/>
    <w:rsid w:val="004B4F15"/>
    <w:rsid w:val="004C06CA"/>
    <w:rsid w:val="004D1754"/>
    <w:rsid w:val="004D4B42"/>
    <w:rsid w:val="004E6914"/>
    <w:rsid w:val="005126C6"/>
    <w:rsid w:val="005328A2"/>
    <w:rsid w:val="00561DF5"/>
    <w:rsid w:val="0058291C"/>
    <w:rsid w:val="00592D1E"/>
    <w:rsid w:val="005A7A3A"/>
    <w:rsid w:val="005B2FB1"/>
    <w:rsid w:val="005B6994"/>
    <w:rsid w:val="005C07DE"/>
    <w:rsid w:val="005E2873"/>
    <w:rsid w:val="005F0B73"/>
    <w:rsid w:val="005F2904"/>
    <w:rsid w:val="0062725B"/>
    <w:rsid w:val="00665218"/>
    <w:rsid w:val="006869EB"/>
    <w:rsid w:val="006E6105"/>
    <w:rsid w:val="006F3F87"/>
    <w:rsid w:val="007011EB"/>
    <w:rsid w:val="007020E2"/>
    <w:rsid w:val="007030D6"/>
    <w:rsid w:val="00704B6B"/>
    <w:rsid w:val="0071772C"/>
    <w:rsid w:val="00767F5F"/>
    <w:rsid w:val="0077440D"/>
    <w:rsid w:val="00783BB9"/>
    <w:rsid w:val="00786874"/>
    <w:rsid w:val="00792FA1"/>
    <w:rsid w:val="007B77C7"/>
    <w:rsid w:val="007C7468"/>
    <w:rsid w:val="007C7B0E"/>
    <w:rsid w:val="007F62C0"/>
    <w:rsid w:val="0080533D"/>
    <w:rsid w:val="00806793"/>
    <w:rsid w:val="0082428A"/>
    <w:rsid w:val="00833E15"/>
    <w:rsid w:val="00837349"/>
    <w:rsid w:val="008450A7"/>
    <w:rsid w:val="0085537C"/>
    <w:rsid w:val="008562DE"/>
    <w:rsid w:val="00856B35"/>
    <w:rsid w:val="00893CFC"/>
    <w:rsid w:val="008D0387"/>
    <w:rsid w:val="008F7626"/>
    <w:rsid w:val="00902EE4"/>
    <w:rsid w:val="00905901"/>
    <w:rsid w:val="00962179"/>
    <w:rsid w:val="009650F5"/>
    <w:rsid w:val="00967481"/>
    <w:rsid w:val="009752B2"/>
    <w:rsid w:val="0098459E"/>
    <w:rsid w:val="0098581B"/>
    <w:rsid w:val="00995927"/>
    <w:rsid w:val="0099622F"/>
    <w:rsid w:val="009B6FD2"/>
    <w:rsid w:val="009C1D6B"/>
    <w:rsid w:val="009C6FEC"/>
    <w:rsid w:val="009D211A"/>
    <w:rsid w:val="00A03516"/>
    <w:rsid w:val="00A12D20"/>
    <w:rsid w:val="00A201F4"/>
    <w:rsid w:val="00A528ED"/>
    <w:rsid w:val="00A55259"/>
    <w:rsid w:val="00A56C2C"/>
    <w:rsid w:val="00A85986"/>
    <w:rsid w:val="00A93FB2"/>
    <w:rsid w:val="00AB313A"/>
    <w:rsid w:val="00AD0706"/>
    <w:rsid w:val="00AE479D"/>
    <w:rsid w:val="00AF2CA5"/>
    <w:rsid w:val="00B0384B"/>
    <w:rsid w:val="00B04F0F"/>
    <w:rsid w:val="00B10503"/>
    <w:rsid w:val="00B31529"/>
    <w:rsid w:val="00B57801"/>
    <w:rsid w:val="00B75F76"/>
    <w:rsid w:val="00B86302"/>
    <w:rsid w:val="00B86560"/>
    <w:rsid w:val="00B90F0F"/>
    <w:rsid w:val="00BB4BD3"/>
    <w:rsid w:val="00BB7791"/>
    <w:rsid w:val="00BD26DC"/>
    <w:rsid w:val="00C01EBA"/>
    <w:rsid w:val="00C06CC8"/>
    <w:rsid w:val="00C10BC7"/>
    <w:rsid w:val="00C162FD"/>
    <w:rsid w:val="00C27350"/>
    <w:rsid w:val="00C548BC"/>
    <w:rsid w:val="00C90EEE"/>
    <w:rsid w:val="00CA2119"/>
    <w:rsid w:val="00CC4D56"/>
    <w:rsid w:val="00CD116F"/>
    <w:rsid w:val="00CD1542"/>
    <w:rsid w:val="00CD3429"/>
    <w:rsid w:val="00CE7EDE"/>
    <w:rsid w:val="00CF3181"/>
    <w:rsid w:val="00D3170B"/>
    <w:rsid w:val="00D4322D"/>
    <w:rsid w:val="00D64BF6"/>
    <w:rsid w:val="00D76CB3"/>
    <w:rsid w:val="00D84B7C"/>
    <w:rsid w:val="00D95F6C"/>
    <w:rsid w:val="00DA3094"/>
    <w:rsid w:val="00DA73FB"/>
    <w:rsid w:val="00DB6A64"/>
    <w:rsid w:val="00DC7455"/>
    <w:rsid w:val="00DC774E"/>
    <w:rsid w:val="00DD26BF"/>
    <w:rsid w:val="00DD280D"/>
    <w:rsid w:val="00DE4F00"/>
    <w:rsid w:val="00E32C8A"/>
    <w:rsid w:val="00E37448"/>
    <w:rsid w:val="00E375F0"/>
    <w:rsid w:val="00E535B9"/>
    <w:rsid w:val="00E73583"/>
    <w:rsid w:val="00E84F7F"/>
    <w:rsid w:val="00E97861"/>
    <w:rsid w:val="00EC0B7B"/>
    <w:rsid w:val="00EC3640"/>
    <w:rsid w:val="00EF3208"/>
    <w:rsid w:val="00F04CC7"/>
    <w:rsid w:val="00F04D82"/>
    <w:rsid w:val="00F15131"/>
    <w:rsid w:val="00F43E7D"/>
    <w:rsid w:val="00F559F4"/>
    <w:rsid w:val="00F83C00"/>
    <w:rsid w:val="00F84445"/>
    <w:rsid w:val="00FC444F"/>
    <w:rsid w:val="00FC48DB"/>
    <w:rsid w:val="00FD1D14"/>
    <w:rsid w:val="00FD77F2"/>
    <w:rsid w:val="00FE2ACE"/>
    <w:rsid w:val="04949F35"/>
    <w:rsid w:val="0D43CD11"/>
    <w:rsid w:val="0D725E2A"/>
    <w:rsid w:val="15243F54"/>
    <w:rsid w:val="220215B7"/>
    <w:rsid w:val="2A93A6DA"/>
    <w:rsid w:val="30C2BF6A"/>
    <w:rsid w:val="30C50BA9"/>
    <w:rsid w:val="32C26BC1"/>
    <w:rsid w:val="35A06A52"/>
    <w:rsid w:val="36586F5E"/>
    <w:rsid w:val="3F753B5F"/>
    <w:rsid w:val="459D65BF"/>
    <w:rsid w:val="486CA933"/>
    <w:rsid w:val="4DEC3FA3"/>
    <w:rsid w:val="4E4E5E0E"/>
    <w:rsid w:val="4F444805"/>
    <w:rsid w:val="51D3DB59"/>
    <w:rsid w:val="545E0042"/>
    <w:rsid w:val="5B619542"/>
    <w:rsid w:val="5D554674"/>
    <w:rsid w:val="611CF3F0"/>
    <w:rsid w:val="62461C4B"/>
    <w:rsid w:val="636CA727"/>
    <w:rsid w:val="67FC844F"/>
    <w:rsid w:val="6FF1C6A3"/>
    <w:rsid w:val="74875B87"/>
    <w:rsid w:val="785015F1"/>
    <w:rsid w:val="7969BD19"/>
    <w:rsid w:val="79F9F9FB"/>
    <w:rsid w:val="7BE0ECB7"/>
    <w:rsid w:val="7E9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95203"/>
  <w15:chartTrackingRefBased/>
  <w15:docId w15:val="{35AFE09A-E568-4D72-86F9-92FF869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74"/>
  </w:style>
  <w:style w:type="paragraph" w:styleId="Footer">
    <w:name w:val="footer"/>
    <w:basedOn w:val="Normal"/>
    <w:link w:val="FooterChar"/>
    <w:uiPriority w:val="99"/>
    <w:unhideWhenUsed/>
    <w:rsid w:val="0078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74"/>
  </w:style>
  <w:style w:type="paragraph" w:styleId="BalloonText">
    <w:name w:val="Balloon Text"/>
    <w:basedOn w:val="Normal"/>
    <w:link w:val="BalloonTextChar"/>
    <w:uiPriority w:val="99"/>
    <w:semiHidden/>
    <w:unhideWhenUsed/>
    <w:rsid w:val="0078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0508B637344A90A9AFCE908CFC91" ma:contentTypeVersion="11" ma:contentTypeDescription="Create a new document." ma:contentTypeScope="" ma:versionID="fc0d6237d65d2e889a8b6422f040a462">
  <xsd:schema xmlns:xsd="http://www.w3.org/2001/XMLSchema" xmlns:xs="http://www.w3.org/2001/XMLSchema" xmlns:p="http://schemas.microsoft.com/office/2006/metadata/properties" xmlns:ns2="a0578292-a028-4e6d-b1bc-11fbdb8dad93" xmlns:ns3="3da07bec-07d8-4b63-a660-079d695c23ef" targetNamespace="http://schemas.microsoft.com/office/2006/metadata/properties" ma:root="true" ma:fieldsID="33e2e19a361979a160bb31a56b4e4eed" ns2:_="" ns3:_="">
    <xsd:import namespace="a0578292-a028-4e6d-b1bc-11fbdb8dad93"/>
    <xsd:import namespace="3da07bec-07d8-4b63-a660-079d695c2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8292-a028-4e6d-b1bc-11fbdb8d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7bec-07d8-4b63-a660-079d695c2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F550-9EFA-46D5-9785-A2D1E729D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52D13-C596-49CC-B15E-A5AE67C5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8292-a028-4e6d-b1bc-11fbdb8dad93"/>
    <ds:schemaRef ds:uri="3da07bec-07d8-4b63-a660-079d695c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A8B71-5B78-47D1-82F9-BF7E7D47E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05B6B-D000-41D3-9CC1-A090F403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1133</Words>
  <Characters>6459</Characters>
  <Application>Microsoft Office Word</Application>
  <DocSecurity>0</DocSecurity>
  <Lines>53</Lines>
  <Paragraphs>15</Paragraphs>
  <ScaleCrop>false</ScaleCrop>
  <Company>Kings Road Primary School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Hodges - Kings Road Primary</dc:creator>
  <cp:keywords/>
  <dc:description/>
  <cp:lastModifiedBy>Vicky Higgins</cp:lastModifiedBy>
  <cp:revision>79</cp:revision>
  <cp:lastPrinted>2016-01-19T19:01:00Z</cp:lastPrinted>
  <dcterms:created xsi:type="dcterms:W3CDTF">2021-09-06T23:56:00Z</dcterms:created>
  <dcterms:modified xsi:type="dcterms:W3CDTF">2022-01-06T09:31:00Z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0x01010045060508B637344A90A9AFCE908CFC91</vt:lpwstr>
  </property>
</Properties>
</file>